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B6" w:rsidRPr="00F213B6" w:rsidRDefault="00F213B6" w:rsidP="00F213B6">
      <w:pPr>
        <w:pBdr>
          <w:bottom w:val="single" w:sz="4" w:space="1" w:color="auto"/>
        </w:pBdr>
        <w:spacing w:after="160" w:line="259" w:lineRule="auto"/>
        <w:contextualSpacing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egyéni ügyvéd tagságának törlése iránti kérelem</w:t>
      </w:r>
    </w:p>
    <w:p w:rsidR="00F213B6" w:rsidRPr="00F213B6" w:rsidRDefault="00F213B6" w:rsidP="00F213B6">
      <w:pPr>
        <w:spacing w:before="200" w:after="100" w:line="259" w:lineRule="auto"/>
        <w:jc w:val="both"/>
        <w:rPr>
          <w:rFonts w:cstheme="minorHAnsi"/>
          <w:i/>
          <w:color w:val="365F91" w:themeColor="accent1" w:themeShade="BF"/>
        </w:rPr>
      </w:pPr>
      <w:r w:rsidRPr="00F213B6">
        <w:rPr>
          <w:rFonts w:cstheme="minorHAnsi"/>
          <w:i/>
          <w:color w:val="365F91" w:themeColor="accent1" w:themeShade="BF"/>
        </w:rPr>
        <w:t xml:space="preserve">A </w:t>
      </w:r>
      <w:r w:rsidR="00162100">
        <w:rPr>
          <w:rFonts w:cstheme="minorHAnsi"/>
          <w:i/>
          <w:color w:val="365F91" w:themeColor="accent1" w:themeShade="BF"/>
        </w:rPr>
        <w:t>Zala Megyei Ügyvédi Kamar</w:t>
      </w:r>
      <w:r w:rsidRPr="00F213B6">
        <w:rPr>
          <w:rFonts w:cstheme="minorHAnsi"/>
          <w:i/>
          <w:color w:val="365F91" w:themeColor="accent1" w:themeShade="BF"/>
        </w:rPr>
        <w:t>ánál a jelen kérelem minta megfelelő kitöltésével (a szürke színnel jelölt mezők kitöltésével, egyes helyeken kijelentéseket tartalmazó szövegrész melletti mező egérrel való kattintással történő + jellel ellátásával) és benyújtásával történik a címben jelölt kérelem (2017. évi LXXVIII</w:t>
      </w:r>
      <w:r>
        <w:rPr>
          <w:rFonts w:cstheme="minorHAnsi"/>
          <w:i/>
          <w:color w:val="365F91" w:themeColor="accent1" w:themeShade="BF"/>
        </w:rPr>
        <w:t xml:space="preserve">. tv – a továbbiakban: </w:t>
      </w:r>
      <w:proofErr w:type="spellStart"/>
      <w:r>
        <w:rPr>
          <w:rFonts w:cstheme="minorHAnsi"/>
          <w:i/>
          <w:color w:val="365F91" w:themeColor="accent1" w:themeShade="BF"/>
        </w:rPr>
        <w:t>Üttv</w:t>
      </w:r>
      <w:proofErr w:type="spellEnd"/>
      <w:r>
        <w:rPr>
          <w:rFonts w:cstheme="minorHAnsi"/>
          <w:i/>
          <w:color w:val="365F91" w:themeColor="accent1" w:themeShade="BF"/>
        </w:rPr>
        <w:t>. 148</w:t>
      </w:r>
      <w:r w:rsidRPr="00F213B6">
        <w:rPr>
          <w:rFonts w:cstheme="minorHAnsi"/>
          <w:i/>
          <w:color w:val="365F91" w:themeColor="accent1" w:themeShade="BF"/>
        </w:rPr>
        <w:t xml:space="preserve">. § (1) </w:t>
      </w:r>
      <w:proofErr w:type="spellStart"/>
      <w:r w:rsidRPr="00F213B6">
        <w:rPr>
          <w:rFonts w:cstheme="minorHAnsi"/>
          <w:i/>
          <w:color w:val="365F91" w:themeColor="accent1" w:themeShade="BF"/>
        </w:rPr>
        <w:t>bek</w:t>
      </w:r>
      <w:proofErr w:type="spellEnd"/>
      <w:r w:rsidRPr="00F213B6">
        <w:rPr>
          <w:rFonts w:cstheme="minorHAnsi"/>
          <w:i/>
          <w:color w:val="365F91" w:themeColor="accent1" w:themeShade="BF"/>
        </w:rPr>
        <w:t>.</w:t>
      </w:r>
      <w:r>
        <w:rPr>
          <w:rFonts w:cstheme="minorHAnsi"/>
          <w:i/>
          <w:color w:val="365F91" w:themeColor="accent1" w:themeShade="BF"/>
        </w:rPr>
        <w:t xml:space="preserve"> </w:t>
      </w:r>
      <w:proofErr w:type="gramStart"/>
      <w:r>
        <w:rPr>
          <w:rFonts w:cstheme="minorHAnsi"/>
          <w:i/>
          <w:color w:val="365F91" w:themeColor="accent1" w:themeShade="BF"/>
        </w:rPr>
        <w:t>a</w:t>
      </w:r>
      <w:proofErr w:type="gramEnd"/>
      <w:r>
        <w:rPr>
          <w:rFonts w:cstheme="minorHAnsi"/>
          <w:i/>
          <w:color w:val="365F91" w:themeColor="accent1" w:themeShade="BF"/>
        </w:rPr>
        <w:t>) pont</w:t>
      </w:r>
      <w:r w:rsidRPr="00F213B6">
        <w:rPr>
          <w:rFonts w:cstheme="minorHAnsi"/>
          <w:i/>
          <w:color w:val="365F91" w:themeColor="accent1" w:themeShade="BF"/>
        </w:rPr>
        <w:t>) előterjesztése.</w:t>
      </w:r>
    </w:p>
    <w:p w:rsidR="00EB4E03" w:rsidRPr="00EB4E03" w:rsidRDefault="00EB4E03" w:rsidP="00EB4E03">
      <w:pPr>
        <w:tabs>
          <w:tab w:val="left" w:pos="6045"/>
          <w:tab w:val="right" w:pos="9072"/>
        </w:tabs>
        <w:spacing w:before="200" w:after="100" w:line="259" w:lineRule="auto"/>
        <w:rPr>
          <w:rFonts w:cstheme="minorHAnsi"/>
          <w:b/>
        </w:rPr>
      </w:pPr>
      <w:r w:rsidRPr="00EB4E03">
        <w:rPr>
          <w:rFonts w:cstheme="minorHAnsi"/>
          <w:b/>
        </w:rPr>
        <w:t>1. A kérelmező személyes adatai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EB4E03" w:rsidRPr="00EB4E03" w:rsidTr="00DB4F30">
        <w:trPr>
          <w:trHeight w:val="537"/>
        </w:trPr>
        <w:tc>
          <w:tcPr>
            <w:tcW w:w="2828" w:type="dxa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vAlign w:val="center"/>
          </w:tcPr>
          <w:p w:rsidR="00EB4E03" w:rsidRPr="00EB4E03" w:rsidRDefault="00EB4E03" w:rsidP="00EB4E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Előtag</w:t>
            </w:r>
          </w:p>
        </w:tc>
        <w:tc>
          <w:tcPr>
            <w:tcW w:w="2790" w:type="dxa"/>
            <w:vAlign w:val="center"/>
          </w:tcPr>
          <w:p w:rsidR="00EB4E03" w:rsidRPr="00EB4E03" w:rsidRDefault="00EB4E03" w:rsidP="00EB4E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Családneve</w:t>
            </w:r>
          </w:p>
        </w:tc>
        <w:tc>
          <w:tcPr>
            <w:tcW w:w="2791" w:type="dxa"/>
            <w:vAlign w:val="center"/>
          </w:tcPr>
          <w:p w:rsidR="00EB4E03" w:rsidRPr="00EB4E03" w:rsidRDefault="00EB4E03" w:rsidP="00EB4E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EB4E03">
              <w:rPr>
                <w:rFonts w:ascii="Calibri" w:eastAsia="Calibri" w:hAnsi="Calibri" w:cs="Calibri"/>
              </w:rPr>
              <w:t>Utóneve(</w:t>
            </w:r>
            <w:proofErr w:type="gramEnd"/>
            <w:r w:rsidRPr="00EB4E03">
              <w:rPr>
                <w:rFonts w:ascii="Calibri" w:eastAsia="Calibri" w:hAnsi="Calibri" w:cs="Calibri"/>
              </w:rPr>
              <w:t>i)</w:t>
            </w:r>
          </w:p>
        </w:tc>
      </w:tr>
      <w:tr w:rsidR="00EB4E03" w:rsidRPr="00EB4E03" w:rsidTr="00DB4F30">
        <w:trPr>
          <w:trHeight w:val="537"/>
        </w:trPr>
        <w:tc>
          <w:tcPr>
            <w:tcW w:w="2828" w:type="dxa"/>
            <w:vAlign w:val="center"/>
          </w:tcPr>
          <w:p w:rsidR="00EB4E03" w:rsidRPr="00EB4E03" w:rsidRDefault="00EB4E03" w:rsidP="00EB4E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B4E03" w:rsidRPr="00C31C09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EB4E03" w:rsidRPr="00C31C09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EB4E03" w:rsidRPr="00C31C09" w:rsidRDefault="00EB4E03" w:rsidP="00EB4E03">
            <w:pPr>
              <w:rPr>
                <w:rFonts w:ascii="Calibri" w:eastAsia="Calibri" w:hAnsi="Calibri" w:cs="Calibri"/>
              </w:rPr>
            </w:pPr>
          </w:p>
        </w:tc>
      </w:tr>
      <w:tr w:rsidR="00EB4E03" w:rsidRPr="00EB4E03" w:rsidTr="00DB4F30">
        <w:trPr>
          <w:trHeight w:val="537"/>
        </w:trPr>
        <w:tc>
          <w:tcPr>
            <w:tcW w:w="2828" w:type="dxa"/>
            <w:vAlign w:val="center"/>
          </w:tcPr>
          <w:p w:rsidR="00EB4E03" w:rsidRPr="00EB4E03" w:rsidRDefault="00EB4E03" w:rsidP="00EB4E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Kamarai név (</w:t>
            </w:r>
            <w:proofErr w:type="spellStart"/>
            <w:r w:rsidRPr="00EB4E03">
              <w:rPr>
                <w:rFonts w:ascii="Calibri" w:eastAsia="Calibri" w:hAnsi="Calibri" w:cs="Calibri"/>
              </w:rPr>
              <w:t>Üttv</w:t>
            </w:r>
            <w:proofErr w:type="spellEnd"/>
            <w:r w:rsidRPr="00EB4E03">
              <w:rPr>
                <w:rFonts w:ascii="Calibri" w:eastAsia="Calibri" w:hAnsi="Calibri" w:cs="Calibri"/>
              </w:rPr>
              <w:t>. 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EB4E03" w:rsidRPr="00C31C09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EB4E03" w:rsidRPr="00C31C09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EB4E03" w:rsidRPr="00C31C09" w:rsidRDefault="00EB4E03" w:rsidP="00EB4E03">
            <w:pPr>
              <w:rPr>
                <w:rFonts w:ascii="Calibri" w:eastAsia="Calibri" w:hAnsi="Calibri" w:cs="Calibri"/>
              </w:rPr>
            </w:pPr>
          </w:p>
        </w:tc>
      </w:tr>
      <w:tr w:rsidR="00EB4E03" w:rsidRPr="00EB4E03" w:rsidTr="00DB4F30">
        <w:trPr>
          <w:trHeight w:val="537"/>
        </w:trPr>
        <w:tc>
          <w:tcPr>
            <w:tcW w:w="2828" w:type="dxa"/>
            <w:vAlign w:val="center"/>
          </w:tcPr>
          <w:p w:rsidR="00EB4E03" w:rsidRPr="00EB4E03" w:rsidRDefault="00EB4E03" w:rsidP="00EB4E0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</w:tr>
    </w:tbl>
    <w:p w:rsidR="00EB4E03" w:rsidRPr="00EB4E03" w:rsidRDefault="00EB4E03" w:rsidP="00EB4E03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W w:w="9154" w:type="dxa"/>
        <w:tblLook w:val="04A0"/>
      </w:tblPr>
      <w:tblGrid>
        <w:gridCol w:w="2350"/>
        <w:gridCol w:w="2682"/>
        <w:gridCol w:w="1694"/>
        <w:gridCol w:w="2428"/>
      </w:tblGrid>
      <w:tr w:rsidR="007E1A0C" w:rsidTr="007E1A0C">
        <w:trPr>
          <w:trHeight w:val="537"/>
        </w:trPr>
        <w:tc>
          <w:tcPr>
            <w:tcW w:w="2350" w:type="dxa"/>
            <w:vAlign w:val="center"/>
            <w:hideMark/>
          </w:tcPr>
          <w:p w:rsidR="007E1A0C" w:rsidRDefault="007E1A0C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7E1A0C" w:rsidRDefault="007E1A0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7E1A0C" w:rsidRDefault="007E1A0C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7E1A0C" w:rsidRDefault="007E1A0C">
            <w:pPr>
              <w:spacing w:after="160" w:line="256" w:lineRule="auto"/>
              <w:rPr>
                <w:rFonts w:cstheme="minorHAnsi"/>
              </w:rPr>
            </w:pPr>
          </w:p>
        </w:tc>
      </w:tr>
      <w:tr w:rsidR="007E1A0C" w:rsidTr="007E1A0C">
        <w:trPr>
          <w:trHeight w:val="537"/>
        </w:trPr>
        <w:tc>
          <w:tcPr>
            <w:tcW w:w="2350" w:type="dxa"/>
            <w:vAlign w:val="center"/>
            <w:hideMark/>
          </w:tcPr>
          <w:p w:rsidR="007E1A0C" w:rsidRDefault="007E1A0C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7E1A0C" w:rsidRDefault="007E1A0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7E1A0C" w:rsidRDefault="007E1A0C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7E1A0C" w:rsidRDefault="007E1A0C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:rsidR="007E1A0C" w:rsidRPr="00EB4E03" w:rsidRDefault="007E1A0C" w:rsidP="00EB4E03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EB4E03" w:rsidRPr="00EB4E03" w:rsidTr="00DB4F30">
        <w:trPr>
          <w:trHeight w:val="537"/>
        </w:trPr>
        <w:tc>
          <w:tcPr>
            <w:tcW w:w="979" w:type="dxa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proofErr w:type="spellStart"/>
            <w:r w:rsidRPr="00EB4E03">
              <w:rPr>
                <w:rFonts w:ascii="Calibri" w:eastAsia="Calibri" w:hAnsi="Calibri" w:cs="Calibri"/>
              </w:rPr>
              <w:t>irsz</w:t>
            </w:r>
            <w:proofErr w:type="spellEnd"/>
            <w:proofErr w:type="gramStart"/>
            <w:r w:rsidRPr="00EB4E03">
              <w:rPr>
                <w:rFonts w:ascii="Calibri" w:eastAsia="Calibri" w:hAnsi="Calibri" w:cs="Calibri"/>
              </w:rPr>
              <w:t>.:</w:t>
            </w:r>
            <w:proofErr w:type="gramEnd"/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</w:tr>
      <w:tr w:rsidR="00EB4E03" w:rsidRPr="00EB4E03" w:rsidTr="00DB4F30">
        <w:trPr>
          <w:trHeight w:val="537"/>
        </w:trPr>
        <w:tc>
          <w:tcPr>
            <w:tcW w:w="1684" w:type="dxa"/>
            <w:gridSpan w:val="2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</w:tr>
      <w:tr w:rsidR="00EB4E03" w:rsidRPr="00EB4E03" w:rsidTr="00DB4F30">
        <w:trPr>
          <w:trHeight w:val="537"/>
        </w:trPr>
        <w:tc>
          <w:tcPr>
            <w:tcW w:w="1684" w:type="dxa"/>
            <w:gridSpan w:val="2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</w:p>
        </w:tc>
      </w:tr>
    </w:tbl>
    <w:p w:rsidR="00EB4E03" w:rsidRPr="00EB4E03" w:rsidRDefault="00EB4E03" w:rsidP="00EB4E03">
      <w:pPr>
        <w:spacing w:before="100" w:after="100" w:line="259" w:lineRule="auto"/>
        <w:jc w:val="both"/>
        <w:rPr>
          <w:rFonts w:cstheme="minorHAnsi"/>
        </w:rPr>
      </w:pPr>
    </w:p>
    <w:p w:rsidR="00EB4E03" w:rsidRPr="00EB4E03" w:rsidRDefault="00EB4E03" w:rsidP="00EB4E03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 w:rsidRPr="00EB4E03">
        <w:rPr>
          <w:rFonts w:cstheme="minorHAnsi"/>
          <w:b/>
        </w:rPr>
        <w:t>2. A kérelem tárgya</w:t>
      </w:r>
    </w:p>
    <w:p w:rsidR="00912A3A" w:rsidRDefault="00912A3A" w:rsidP="00EB4E03">
      <w:pPr>
        <w:spacing w:before="200" w:after="100" w:line="259" w:lineRule="auto"/>
        <w:jc w:val="both"/>
        <w:rPr>
          <w:rFonts w:cstheme="minorHAnsi"/>
        </w:rPr>
      </w:pPr>
    </w:p>
    <w:tbl>
      <w:tblPr>
        <w:tblW w:w="9182" w:type="dxa"/>
        <w:tblLook w:val="04A0"/>
      </w:tblPr>
      <w:tblGrid>
        <w:gridCol w:w="2969"/>
        <w:gridCol w:w="6213"/>
      </w:tblGrid>
      <w:tr w:rsidR="00912A3A" w:rsidTr="009E017D">
        <w:trPr>
          <w:trHeight w:val="537"/>
        </w:trPr>
        <w:tc>
          <w:tcPr>
            <w:tcW w:w="2969" w:type="dxa"/>
            <w:hideMark/>
          </w:tcPr>
          <w:p w:rsidR="00912A3A" w:rsidRDefault="00912A3A" w:rsidP="00912A3A">
            <w:pPr>
              <w:pStyle w:val="Tblzat1"/>
            </w:pPr>
            <w:r>
              <w:t xml:space="preserve">A törlés kért legkorábbi </w:t>
            </w:r>
            <w:proofErr w:type="gramStart"/>
            <w:r>
              <w:t>dátuma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912A3A" w:rsidRDefault="00912A3A" w:rsidP="009E017D"/>
        </w:tc>
      </w:tr>
    </w:tbl>
    <w:p w:rsidR="00EB4E03" w:rsidRDefault="00EB4E03" w:rsidP="00EB4E03">
      <w:pPr>
        <w:spacing w:before="200" w:after="100" w:line="259" w:lineRule="auto"/>
        <w:jc w:val="both"/>
        <w:rPr>
          <w:rFonts w:cstheme="minorHAnsi"/>
        </w:rPr>
      </w:pPr>
      <w:r w:rsidRPr="00EB4E03">
        <w:rPr>
          <w:rFonts w:cstheme="minorHAnsi"/>
        </w:rPr>
        <w:t>Kérem az Ügyvédi Kamarát, hogy az ü</w:t>
      </w:r>
      <w:r>
        <w:rPr>
          <w:rFonts w:cstheme="minorHAnsi"/>
        </w:rPr>
        <w:t>gyvédi kamarai nyilvántartásból engem, mint egyéni ügyvédet a jelen kérelem előterjesztése napjától törölni szíveskedjen.</w:t>
      </w:r>
    </w:p>
    <w:p w:rsidR="00EB4E03" w:rsidRPr="00EB4E03" w:rsidRDefault="00EB4E03" w:rsidP="00EB4E03">
      <w:pPr>
        <w:spacing w:before="200" w:after="100" w:line="259" w:lineRule="auto"/>
        <w:jc w:val="both"/>
        <w:rPr>
          <w:rFonts w:cstheme="minorHAnsi"/>
        </w:rPr>
      </w:pPr>
    </w:p>
    <w:p w:rsidR="00EB4E03" w:rsidRPr="00EB4E03" w:rsidRDefault="00EB4E03" w:rsidP="00EB4E03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 w:rsidRPr="00EB4E03">
        <w:rPr>
          <w:rFonts w:cstheme="minorHAnsi"/>
          <w:b/>
        </w:rPr>
        <w:t>3. 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7"/>
        <w:gridCol w:w="1276"/>
        <w:gridCol w:w="567"/>
        <w:gridCol w:w="1701"/>
        <w:gridCol w:w="476"/>
      </w:tblGrid>
      <w:tr w:rsidR="00EB4E03" w:rsidRPr="00EB4E03" w:rsidTr="00DB4F30">
        <w:trPr>
          <w:trHeight w:val="537"/>
        </w:trPr>
        <w:tc>
          <w:tcPr>
            <w:tcW w:w="5237" w:type="dxa"/>
            <w:vAlign w:val="center"/>
          </w:tcPr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Arra az esetre, ha az ügyvédi kamara kérelmemnek teljes egészében helyt ad, a fellebbezési jogomról</w:t>
            </w:r>
          </w:p>
          <w:p w:rsidR="00EB4E03" w:rsidRPr="00EB4E03" w:rsidRDefault="00EB4E03" w:rsidP="00EB4E03">
            <w:pPr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(</w:t>
            </w:r>
            <w:proofErr w:type="spellStart"/>
            <w:r w:rsidRPr="00EB4E03">
              <w:rPr>
                <w:rFonts w:ascii="Calibri" w:eastAsia="Calibri" w:hAnsi="Calibri" w:cs="Calibri"/>
              </w:rPr>
              <w:t>Üttv</w:t>
            </w:r>
            <w:proofErr w:type="spellEnd"/>
            <w:r w:rsidRPr="00EB4E03">
              <w:rPr>
                <w:rFonts w:ascii="Calibri" w:eastAsia="Calibri" w:hAnsi="Calibri" w:cs="Calibri"/>
              </w:rPr>
              <w:t xml:space="preserve">. 171. § (4) </w:t>
            </w:r>
            <w:proofErr w:type="spellStart"/>
            <w:r w:rsidRPr="00EB4E03">
              <w:rPr>
                <w:rFonts w:ascii="Calibri" w:eastAsia="Calibri" w:hAnsi="Calibri" w:cs="Calibri"/>
              </w:rPr>
              <w:t>bek</w:t>
            </w:r>
            <w:proofErr w:type="spellEnd"/>
            <w:r w:rsidRPr="00EB4E03"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1276" w:type="dxa"/>
            <w:vAlign w:val="center"/>
          </w:tcPr>
          <w:p w:rsidR="00EB4E03" w:rsidRPr="00EB4E03" w:rsidRDefault="00EB4E03" w:rsidP="00EB4E03">
            <w:pPr>
              <w:jc w:val="center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lemondok:</w:t>
            </w:r>
          </w:p>
        </w:tc>
        <w:sdt>
          <w:sdtPr>
            <w:rPr>
              <w:rFonts w:ascii="Calibri" w:eastAsia="Calibri" w:hAnsi="Calibri" w:cs="Calibri"/>
            </w:rPr>
            <w:id w:val="-1821493577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EB4E03" w:rsidRPr="00EB4E03" w:rsidRDefault="00EB4E03" w:rsidP="00EB4E03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EB4E03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EB4E03" w:rsidRPr="00EB4E03" w:rsidRDefault="00EB4E03" w:rsidP="00EB4E03">
            <w:pPr>
              <w:jc w:val="center"/>
              <w:rPr>
                <w:rFonts w:ascii="Calibri" w:eastAsia="Calibri" w:hAnsi="Calibri" w:cs="Calibri"/>
              </w:rPr>
            </w:pPr>
            <w:r w:rsidRPr="00EB4E03">
              <w:rPr>
                <w:rFonts w:ascii="Calibri" w:eastAsia="Calibri" w:hAnsi="Calibri" w:cs="Calibri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</w:rPr>
            <w:id w:val="-1862744005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EB4E03" w:rsidRPr="00EB4E03" w:rsidRDefault="00EB4E03" w:rsidP="00EB4E03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EB4E03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:rsidR="00EB4E03" w:rsidRPr="00EB4E03" w:rsidRDefault="00EB4E03" w:rsidP="00EB4E03">
      <w:bookmarkStart w:id="0" w:name="_GoBack"/>
      <w:bookmarkEnd w:id="0"/>
    </w:p>
    <w:p w:rsidR="00EB4E03" w:rsidRPr="00EB4E03" w:rsidRDefault="00EB4E03" w:rsidP="00EB4E03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 w:rsidRPr="00EB4E03">
        <w:rPr>
          <w:rFonts w:cstheme="minorHAnsi"/>
          <w:b/>
        </w:rPr>
        <w:lastRenderedPageBreak/>
        <w:t>4. A kérelem megalapozottságát alátámasztó adatok</w:t>
      </w:r>
    </w:p>
    <w:p w:rsidR="00EB4E03" w:rsidRPr="00EB4E03" w:rsidRDefault="00EB4E03" w:rsidP="00EB4E03">
      <w:pPr>
        <w:keepNext/>
        <w:spacing w:before="200" w:after="100" w:line="259" w:lineRule="auto"/>
        <w:jc w:val="both"/>
        <w:outlineLvl w:val="1"/>
        <w:rPr>
          <w:rFonts w:cstheme="minorHAnsi"/>
          <w:b/>
        </w:rPr>
      </w:pPr>
      <w:r w:rsidRPr="00EB4E03">
        <w:rPr>
          <w:rFonts w:cstheme="minorHAnsi"/>
          <w:b/>
        </w:rPr>
        <w:t>4.1. Elektronikus ügyintézéshez szükséges feltételek fennállása:</w:t>
      </w:r>
    </w:p>
    <w:p w:rsidR="00EB4E03" w:rsidRPr="00EB4E03" w:rsidRDefault="00EB4E03" w:rsidP="00EB4E03">
      <w:r w:rsidRPr="00EB4E03">
        <w:t>Kijelentem, hogy ügyfélkapuval rendelkezem.</w:t>
      </w:r>
    </w:p>
    <w:p w:rsidR="00EB4E03" w:rsidRPr="00EB4E03" w:rsidRDefault="00EB4E03" w:rsidP="00EB4E03">
      <w:pPr>
        <w:keepNext/>
        <w:spacing w:before="200" w:after="100" w:line="259" w:lineRule="auto"/>
        <w:jc w:val="both"/>
        <w:outlineLvl w:val="1"/>
        <w:rPr>
          <w:rFonts w:cstheme="minorHAnsi"/>
          <w:b/>
        </w:rPr>
      </w:pPr>
      <w:r w:rsidRPr="00EB4E03">
        <w:rPr>
          <w:rFonts w:cstheme="minorHAnsi"/>
          <w:b/>
        </w:rPr>
        <w:t>4.2. Ügyvédi tevékenység folyamatos gyakorlására alkalmas irodahelyiség</w:t>
      </w:r>
    </w:p>
    <w:p w:rsidR="00EB4E03" w:rsidRDefault="00EB4E03" w:rsidP="00EB4E03">
      <w:pPr>
        <w:spacing w:before="200" w:after="100" w:line="259" w:lineRule="auto"/>
        <w:jc w:val="both"/>
        <w:rPr>
          <w:rFonts w:cstheme="minorHAnsi"/>
        </w:rPr>
      </w:pPr>
      <w:r w:rsidRPr="00EB4E03">
        <w:rPr>
          <w:rFonts w:cstheme="minorHAnsi"/>
        </w:rPr>
        <w:t xml:space="preserve">Kijelentem, hogy az ügyvédi tevékenység folytatására alkalmas irodahelyiséggel (irodával, </w:t>
      </w:r>
      <w:proofErr w:type="spellStart"/>
      <w:r w:rsidRPr="00EB4E03">
        <w:rPr>
          <w:rFonts w:cstheme="minorHAnsi"/>
        </w:rPr>
        <w:t>alirodával</w:t>
      </w:r>
      <w:proofErr w:type="spellEnd"/>
      <w:r w:rsidRPr="00EB4E03">
        <w:rPr>
          <w:rFonts w:cstheme="minorHAnsi"/>
        </w:rPr>
        <w:t>, illetve fiókirodával) a kérelem szerinti ügyvédi kamara területén kérelmem előterjesztését megelőzően, s azután is rendelkezem.</w:t>
      </w:r>
    </w:p>
    <w:p w:rsidR="00D928B1" w:rsidRPr="00D928B1" w:rsidRDefault="00D928B1" w:rsidP="00EB4E03">
      <w:pPr>
        <w:spacing w:before="200" w:after="100" w:line="259" w:lineRule="auto"/>
        <w:jc w:val="both"/>
        <w:rPr>
          <w:rFonts w:cstheme="minorHAnsi"/>
          <w:b/>
        </w:rPr>
      </w:pPr>
      <w:r w:rsidRPr="00D928B1">
        <w:rPr>
          <w:rFonts w:cstheme="minorHAnsi"/>
          <w:b/>
        </w:rPr>
        <w:t xml:space="preserve">4.3. Irattár: </w:t>
      </w:r>
    </w:p>
    <w:p w:rsidR="00D928B1" w:rsidRDefault="00D928B1" w:rsidP="00EB4E03">
      <w:pPr>
        <w:spacing w:before="200" w:after="100" w:line="259" w:lineRule="auto"/>
        <w:jc w:val="both"/>
        <w:rPr>
          <w:rFonts w:cstheme="minorHAnsi"/>
        </w:rPr>
      </w:pPr>
      <w:r>
        <w:rPr>
          <w:rFonts w:cstheme="minorHAnsi"/>
        </w:rPr>
        <w:t>Kijelentem, hogy az egyéni ügyvédi tevékenységem végzésének helyéül szolgáló irodahelyiség egyben irattárként, a tevékenységgel összefüggésben keletkezett iratok őrzési helyéül is szolgál</w:t>
      </w:r>
    </w:p>
    <w:p w:rsidR="00D928B1" w:rsidRDefault="00D928B1" w:rsidP="00EB4E03">
      <w:pPr>
        <w:spacing w:before="200" w:after="100" w:line="259" w:lineRule="auto"/>
        <w:jc w:val="both"/>
        <w:rPr>
          <w:rFonts w:cstheme="minorHAnsi"/>
        </w:rPr>
      </w:pPr>
      <w:r>
        <w:rPr>
          <w:rFonts w:cstheme="minorHAnsi"/>
        </w:rPr>
        <w:t>Amennyiben az irattár címe ne3m egyezik az iroda címével, az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D928B1" w:rsidRPr="00D928B1" w:rsidTr="007B2282">
        <w:trPr>
          <w:trHeight w:val="537"/>
        </w:trPr>
        <w:tc>
          <w:tcPr>
            <w:tcW w:w="1552" w:type="dxa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Irattár címe</w:t>
            </w:r>
          </w:p>
        </w:tc>
        <w:tc>
          <w:tcPr>
            <w:tcW w:w="708" w:type="dxa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proofErr w:type="spellStart"/>
            <w:r w:rsidRPr="00D928B1">
              <w:t>irsz</w:t>
            </w:r>
            <w:proofErr w:type="spellEnd"/>
            <w:proofErr w:type="gramStart"/>
            <w:r w:rsidRPr="00D928B1">
              <w:t>.:</w:t>
            </w:r>
            <w:proofErr w:type="gramEnd"/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  <w:tc>
          <w:tcPr>
            <w:tcW w:w="1696" w:type="dxa"/>
            <w:gridSpan w:val="3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</w:tr>
      <w:tr w:rsidR="00D928B1" w:rsidRPr="00D928B1" w:rsidTr="007B2282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  <w:tc>
          <w:tcPr>
            <w:tcW w:w="1675" w:type="dxa"/>
            <w:gridSpan w:val="2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</w:tr>
      <w:tr w:rsidR="00D928B1" w:rsidRPr="00D928B1" w:rsidTr="007B2282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  <w:tc>
          <w:tcPr>
            <w:tcW w:w="992" w:type="dxa"/>
            <w:gridSpan w:val="2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  <w:tc>
          <w:tcPr>
            <w:tcW w:w="1183" w:type="dxa"/>
            <w:gridSpan w:val="2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  <w:tc>
          <w:tcPr>
            <w:tcW w:w="1004" w:type="dxa"/>
            <w:vAlign w:val="center"/>
            <w:hideMark/>
          </w:tcPr>
          <w:p w:rsidR="00D928B1" w:rsidRPr="00D928B1" w:rsidRDefault="00D928B1" w:rsidP="007B2282">
            <w:pPr>
              <w:pStyle w:val="Tblzat1"/>
            </w:pPr>
            <w:r w:rsidRPr="00D928B1"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  <w:tc>
          <w:tcPr>
            <w:tcW w:w="686" w:type="dxa"/>
            <w:vAlign w:val="center"/>
            <w:hideMark/>
          </w:tcPr>
          <w:p w:rsidR="00D928B1" w:rsidRPr="00D928B1" w:rsidRDefault="00D928B1" w:rsidP="007B2282">
            <w:r w:rsidRPr="00D928B1"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D928B1" w:rsidRPr="00D928B1" w:rsidRDefault="00D928B1" w:rsidP="007B2282"/>
        </w:tc>
      </w:tr>
    </w:tbl>
    <w:p w:rsidR="004932A7" w:rsidRDefault="004932A7" w:rsidP="00EB4E03">
      <w:pPr>
        <w:spacing w:before="200" w:after="100" w:line="259" w:lineRule="auto"/>
        <w:jc w:val="both"/>
        <w:rPr>
          <w:rFonts w:cstheme="minorHAnsi"/>
        </w:rPr>
      </w:pPr>
    </w:p>
    <w:p w:rsidR="00063A1E" w:rsidRPr="00063A1E" w:rsidRDefault="004932A7" w:rsidP="00063A1E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>5</w:t>
      </w:r>
      <w:r w:rsidR="00063A1E" w:rsidRPr="00063A1E">
        <w:rPr>
          <w:rFonts w:cstheme="minorHAnsi"/>
          <w:b/>
        </w:rPr>
        <w:t xml:space="preserve">. </w:t>
      </w:r>
      <w:r w:rsidR="00D928B1">
        <w:rPr>
          <w:rFonts w:cstheme="minorHAnsi"/>
          <w:b/>
        </w:rPr>
        <w:t>Az ügyvéd irodahelyiségének</w:t>
      </w:r>
      <w:r w:rsidR="00063A1E" w:rsidRPr="00063A1E">
        <w:rPr>
          <w:rFonts w:cstheme="minorHAnsi"/>
          <w:b/>
        </w:rPr>
        <w:t xml:space="preserve"> adatai</w:t>
      </w:r>
    </w:p>
    <w:p w:rsidR="00063A1E" w:rsidRDefault="00063A1E" w:rsidP="00063A1E">
      <w:pPr>
        <w:pStyle w:val="Cmsor2"/>
        <w:numPr>
          <w:ilvl w:val="0"/>
          <w:numId w:val="0"/>
        </w:numPr>
        <w:rPr>
          <w:rFonts w:eastAsiaTheme="minorHAns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063A1E" w:rsidTr="00063A1E">
        <w:trPr>
          <w:trHeight w:val="537"/>
        </w:trPr>
        <w:tc>
          <w:tcPr>
            <w:tcW w:w="1410" w:type="dxa"/>
            <w:vAlign w:val="center"/>
            <w:hideMark/>
          </w:tcPr>
          <w:p w:rsidR="00063A1E" w:rsidRDefault="00063A1E">
            <w:pPr>
              <w:pStyle w:val="Tblzat1"/>
            </w:pPr>
            <w:r>
              <w:t>Iroda címe</w:t>
            </w:r>
          </w:p>
        </w:tc>
        <w:tc>
          <w:tcPr>
            <w:tcW w:w="709" w:type="dxa"/>
            <w:vAlign w:val="center"/>
            <w:hideMark/>
          </w:tcPr>
          <w:p w:rsidR="00063A1E" w:rsidRDefault="00063A1E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063A1E" w:rsidRDefault="00063A1E"/>
        </w:tc>
        <w:tc>
          <w:tcPr>
            <w:tcW w:w="1696" w:type="dxa"/>
            <w:gridSpan w:val="3"/>
            <w:vAlign w:val="center"/>
            <w:hideMark/>
          </w:tcPr>
          <w:p w:rsidR="00063A1E" w:rsidRDefault="00063A1E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063A1E" w:rsidRDefault="00063A1E"/>
        </w:tc>
      </w:tr>
      <w:tr w:rsidR="00063A1E" w:rsidTr="00063A1E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063A1E" w:rsidRDefault="00063A1E">
            <w:pPr>
              <w:pStyle w:val="Tblzat1"/>
            </w:pPr>
            <w: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:rsidR="00063A1E" w:rsidRDefault="00063A1E"/>
        </w:tc>
        <w:tc>
          <w:tcPr>
            <w:tcW w:w="1675" w:type="dxa"/>
            <w:gridSpan w:val="2"/>
            <w:vAlign w:val="center"/>
            <w:hideMark/>
          </w:tcPr>
          <w:p w:rsidR="00063A1E" w:rsidRDefault="00063A1E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063A1E" w:rsidRDefault="00063A1E"/>
        </w:tc>
      </w:tr>
      <w:tr w:rsidR="00063A1E" w:rsidTr="00063A1E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063A1E" w:rsidRDefault="00063A1E">
            <w:pPr>
              <w:pStyle w:val="Tblzat1"/>
            </w:pPr>
            <w: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063A1E" w:rsidRDefault="00063A1E"/>
        </w:tc>
        <w:tc>
          <w:tcPr>
            <w:tcW w:w="896" w:type="dxa"/>
            <w:gridSpan w:val="2"/>
            <w:vAlign w:val="center"/>
            <w:hideMark/>
          </w:tcPr>
          <w:p w:rsidR="00063A1E" w:rsidRDefault="00063A1E">
            <w:pPr>
              <w:pStyle w:val="Tblzat1"/>
            </w:pPr>
            <w: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063A1E" w:rsidRDefault="00063A1E"/>
        </w:tc>
        <w:tc>
          <w:tcPr>
            <w:tcW w:w="1183" w:type="dxa"/>
            <w:gridSpan w:val="2"/>
            <w:vAlign w:val="center"/>
            <w:hideMark/>
          </w:tcPr>
          <w:p w:rsidR="00063A1E" w:rsidRDefault="00063A1E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063A1E" w:rsidRDefault="00063A1E"/>
        </w:tc>
        <w:tc>
          <w:tcPr>
            <w:tcW w:w="1004" w:type="dxa"/>
            <w:vAlign w:val="center"/>
            <w:hideMark/>
          </w:tcPr>
          <w:p w:rsidR="00063A1E" w:rsidRDefault="00063A1E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063A1E" w:rsidRDefault="00063A1E"/>
        </w:tc>
        <w:tc>
          <w:tcPr>
            <w:tcW w:w="686" w:type="dxa"/>
            <w:vAlign w:val="center"/>
            <w:hideMark/>
          </w:tcPr>
          <w:p w:rsidR="00063A1E" w:rsidRDefault="00063A1E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063A1E" w:rsidRDefault="00063A1E"/>
        </w:tc>
      </w:tr>
      <w:tr w:rsidR="00063A1E" w:rsidTr="00063A1E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063A1E" w:rsidRDefault="00063A1E">
            <w:pPr>
              <w:pStyle w:val="Tblzat1"/>
            </w:pPr>
            <w: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:rsidR="00063A1E" w:rsidRDefault="00063A1E"/>
        </w:tc>
      </w:tr>
    </w:tbl>
    <w:p w:rsidR="00D928B1" w:rsidRDefault="00D928B1" w:rsidP="000D58EE">
      <w:pPr>
        <w:pStyle w:val="Cmsor1"/>
        <w:numPr>
          <w:ilvl w:val="0"/>
          <w:numId w:val="0"/>
        </w:numPr>
        <w:rPr>
          <w:rFonts w:eastAsiaTheme="minorHAnsi"/>
        </w:rPr>
      </w:pPr>
    </w:p>
    <w:p w:rsidR="00756C63" w:rsidRDefault="000D58EE" w:rsidP="000D58EE">
      <w:pPr>
        <w:pStyle w:val="Cmsor1"/>
        <w:numPr>
          <w:ilvl w:val="0"/>
          <w:numId w:val="0"/>
        </w:numPr>
        <w:rPr>
          <w:rFonts w:eastAsiaTheme="minorHAnsi"/>
        </w:rPr>
      </w:pPr>
      <w:r>
        <w:rPr>
          <w:rFonts w:eastAsiaTheme="minorHAnsi"/>
        </w:rPr>
        <w:t xml:space="preserve">6. </w:t>
      </w:r>
      <w:r w:rsidR="00756C63">
        <w:rPr>
          <w:rFonts w:eastAsiaTheme="minorHAnsi"/>
        </w:rPr>
        <w:t>Helyettesítő ügyvéd</w:t>
      </w:r>
    </w:p>
    <w:p w:rsidR="00756C63" w:rsidRDefault="00756C63" w:rsidP="00756C63">
      <w:r>
        <w:t>Kijele</w:t>
      </w:r>
      <w:r w:rsidR="00D928B1">
        <w:t>ntem, hogy</w:t>
      </w:r>
      <w:r>
        <w:t xml:space="preserve"> helyettesítés</w:t>
      </w:r>
      <w:r w:rsidR="00D928B1">
        <w:t>em</w:t>
      </w:r>
      <w:r>
        <w:t>re ügyvéddel vagy ügyvédi irodával megállapodást kötöttem.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756C63" w:rsidTr="004932A7">
        <w:trPr>
          <w:trHeight w:val="537"/>
        </w:trPr>
        <w:tc>
          <w:tcPr>
            <w:tcW w:w="2828" w:type="dxa"/>
            <w:vAlign w:val="center"/>
            <w:hideMark/>
          </w:tcPr>
          <w:p w:rsidR="00756C63" w:rsidRDefault="00756C63">
            <w:pPr>
              <w:pStyle w:val="Tblzat1"/>
            </w:pPr>
            <w:r>
              <w:t>Helyettesítő ügyvéd, illetve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756C63" w:rsidRDefault="00756C63"/>
        </w:tc>
      </w:tr>
      <w:tr w:rsidR="00756C63" w:rsidTr="004932A7">
        <w:trPr>
          <w:trHeight w:val="537"/>
        </w:trPr>
        <w:tc>
          <w:tcPr>
            <w:tcW w:w="2828" w:type="dxa"/>
            <w:vAlign w:val="center"/>
            <w:hideMark/>
          </w:tcPr>
          <w:p w:rsidR="00756C63" w:rsidRDefault="00756C63">
            <w:pPr>
              <w:pStyle w:val="Tblzat1"/>
            </w:pPr>
            <w:r>
              <w:t>Kamarai azonosító száma, illetve adószáma: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756C63" w:rsidRDefault="00756C63"/>
        </w:tc>
      </w:tr>
    </w:tbl>
    <w:p w:rsidR="00063A1E" w:rsidRDefault="00063A1E"/>
    <w:p w:rsidR="00662EDA" w:rsidRDefault="00662EDA" w:rsidP="00DA5003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</w:p>
    <w:p w:rsidR="00DA5003" w:rsidRPr="00DA5003" w:rsidRDefault="00DA5003" w:rsidP="00DA5003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 w:rsidRPr="00DA5003">
        <w:rPr>
          <w:rFonts w:cstheme="minorHAnsi"/>
          <w:b/>
        </w:rPr>
        <w:t>7. Nyilatkozatok, keltezés</w:t>
      </w:r>
    </w:p>
    <w:p w:rsidR="00DA5003" w:rsidRDefault="00DA5003" w:rsidP="00DA5003">
      <w:pPr>
        <w:spacing w:before="200" w:after="100" w:line="259" w:lineRule="auto"/>
        <w:jc w:val="both"/>
        <w:rPr>
          <w:rFonts w:ascii="Calibri" w:eastAsia="Calibri" w:hAnsi="Calibri" w:cs="Calibri"/>
        </w:rPr>
      </w:pPr>
      <w:r w:rsidRPr="00DA5003">
        <w:rPr>
          <w:rFonts w:cstheme="minorHAnsi"/>
        </w:rPr>
        <w:t xml:space="preserve">Az ügyvédi kamarai hatósági eljárásokért fizetendő igazgatási szolgáltatási díjról szóló 16/2017. (XII. 7.) IM rendelet </w:t>
      </w:r>
      <w:r w:rsidR="008820F0">
        <w:rPr>
          <w:rFonts w:cstheme="minorHAnsi"/>
        </w:rPr>
        <w:t>2. §</w:t>
      </w:r>
      <w:proofErr w:type="spellStart"/>
      <w:r w:rsidR="008820F0">
        <w:rPr>
          <w:rFonts w:cstheme="minorHAnsi"/>
        </w:rPr>
        <w:t>-</w:t>
      </w:r>
      <w:proofErr w:type="gramStart"/>
      <w:r w:rsidR="008820F0">
        <w:rPr>
          <w:rFonts w:cstheme="minorHAnsi"/>
        </w:rPr>
        <w:t>a</w:t>
      </w:r>
      <w:proofErr w:type="spellEnd"/>
      <w:proofErr w:type="gramEnd"/>
      <w:r w:rsidR="008820F0">
        <w:rPr>
          <w:rFonts w:cstheme="minorHAnsi"/>
        </w:rPr>
        <w:t xml:space="preserve"> </w:t>
      </w:r>
      <w:r w:rsidRPr="00DA5003">
        <w:rPr>
          <w:rFonts w:cstheme="minorHAnsi"/>
        </w:rPr>
        <w:t xml:space="preserve">alapján </w:t>
      </w:r>
      <w:r w:rsidR="00D74F41">
        <w:rPr>
          <w:rFonts w:cstheme="minorHAnsi"/>
        </w:rPr>
        <w:t>tagságom törlésének eljárási díja 3</w:t>
      </w:r>
      <w:r w:rsidRPr="00DA5003">
        <w:rPr>
          <w:rFonts w:cstheme="minorHAnsi"/>
        </w:rPr>
        <w:t xml:space="preserve"> 000 Ft, </w:t>
      </w:r>
      <w:r w:rsidRPr="00DA5003">
        <w:rPr>
          <w:rFonts w:ascii="Calibri" w:eastAsia="Calibri" w:hAnsi="Calibri" w:cs="Calibri"/>
        </w:rPr>
        <w:t xml:space="preserve">amelyet </w:t>
      </w:r>
      <w:sdt>
        <w:sdtPr>
          <w:rPr>
            <w:rFonts w:ascii="Calibri" w:eastAsia="Calibri" w:hAnsi="Calibri" w:cs="Calibri"/>
          </w:rPr>
          <w:id w:val="999853203"/>
        </w:sdtPr>
        <w:sdtContent>
          <w:r w:rsidR="00D928B1">
            <w:rPr>
              <w:rFonts w:ascii="MS Gothic" w:eastAsia="MS Gothic" w:hAnsi="MS Gothic" w:cs="Calibri" w:hint="eastAsia"/>
            </w:rPr>
            <w:t>☐</w:t>
          </w:r>
        </w:sdtContent>
      </w:sdt>
      <w:r w:rsidRPr="00DA5003">
        <w:rPr>
          <w:rFonts w:ascii="Calibri" w:eastAsia="Calibri" w:hAnsi="Calibri" w:cs="Calibri"/>
        </w:rPr>
        <w:t xml:space="preserve">átutalással </w:t>
      </w:r>
      <w:sdt>
        <w:sdtPr>
          <w:rPr>
            <w:rFonts w:ascii="Calibri" w:eastAsia="Calibri" w:hAnsi="Calibri" w:cs="Calibri"/>
          </w:rPr>
          <w:id w:val="-1058090163"/>
        </w:sdtPr>
        <w:sdtContent>
          <w:r w:rsidRPr="00DA5003">
            <w:rPr>
              <w:rFonts w:ascii="Calibri" w:eastAsia="Calibri" w:hAnsi="Calibri" w:cs="Calibri" w:hint="eastAsia"/>
            </w:rPr>
            <w:t>☐</w:t>
          </w:r>
        </w:sdtContent>
      </w:sdt>
      <w:r w:rsidRPr="00DA5003">
        <w:rPr>
          <w:rFonts w:ascii="Calibri" w:eastAsia="Calibri" w:hAnsi="Calibri" w:cs="Calibri"/>
        </w:rPr>
        <w:t xml:space="preserve">pénztárba történő befizetéssel teljesítek*. Tudomásul veszem, hogy a </w:t>
      </w:r>
      <w:r w:rsidR="00662EDA">
        <w:rPr>
          <w:rFonts w:ascii="Calibri" w:eastAsia="Calibri" w:hAnsi="Calibri" w:cs="Calibri"/>
        </w:rPr>
        <w:t xml:space="preserve">Zala Megyei </w:t>
      </w:r>
      <w:r w:rsidRPr="00DA5003">
        <w:rPr>
          <w:rFonts w:ascii="Calibri" w:eastAsia="Calibri" w:hAnsi="Calibri" w:cs="Calibri"/>
        </w:rPr>
        <w:t>Ügyvédi Kamara kérelmemet akkor bírálja el, ha a díjat befizettem.</w:t>
      </w:r>
    </w:p>
    <w:p w:rsidR="006A75DB" w:rsidRPr="006A75DB" w:rsidRDefault="006A75DB" w:rsidP="006A75DB">
      <w:pPr>
        <w:spacing w:before="200" w:after="100" w:line="256" w:lineRule="auto"/>
        <w:jc w:val="both"/>
        <w:rPr>
          <w:rFonts w:ascii="Calibri" w:eastAsia="Calibri" w:hAnsi="Calibri" w:cs="Calibri"/>
        </w:rPr>
      </w:pPr>
      <w:r w:rsidRPr="006A75DB">
        <w:rPr>
          <w:rFonts w:ascii="Calibri" w:eastAsia="Calibri" w:hAnsi="Calibri" w:cs="Calibri"/>
        </w:rPr>
        <w:t xml:space="preserve">Tekintettel azon tényre, hogy jelen kérelem elbírálására első fokon a </w:t>
      </w:r>
      <w:r w:rsidR="00662EDA">
        <w:rPr>
          <w:rFonts w:ascii="Calibri" w:eastAsia="Calibri" w:hAnsi="Calibri" w:cs="Calibri"/>
        </w:rPr>
        <w:t xml:space="preserve">Zala Megyei </w:t>
      </w:r>
      <w:r w:rsidRPr="006A75DB">
        <w:rPr>
          <w:rFonts w:ascii="Calibri" w:eastAsia="Calibri" w:hAnsi="Calibri" w:cs="Calibri"/>
        </w:rPr>
        <w:t>Ügyvédi Kamara elnöksége jogosult (</w:t>
      </w:r>
      <w:proofErr w:type="spellStart"/>
      <w:r w:rsidRPr="006A75DB">
        <w:rPr>
          <w:rFonts w:ascii="Calibri" w:eastAsia="Calibri" w:hAnsi="Calibri" w:cs="Calibri"/>
        </w:rPr>
        <w:t>Üttv</w:t>
      </w:r>
      <w:proofErr w:type="spellEnd"/>
      <w:r w:rsidRPr="006A75DB">
        <w:rPr>
          <w:rFonts w:ascii="Calibri" w:eastAsia="Calibri" w:hAnsi="Calibri" w:cs="Calibri"/>
        </w:rPr>
        <w:t xml:space="preserve">. 171. § (2) </w:t>
      </w:r>
      <w:proofErr w:type="spellStart"/>
      <w:r w:rsidRPr="006A75DB">
        <w:rPr>
          <w:rFonts w:ascii="Calibri" w:eastAsia="Calibri" w:hAnsi="Calibri" w:cs="Calibri"/>
        </w:rPr>
        <w:t>bek</w:t>
      </w:r>
      <w:proofErr w:type="spellEnd"/>
      <w:r w:rsidRPr="006A75DB">
        <w:rPr>
          <w:rFonts w:ascii="Calibri" w:eastAsia="Calibri" w:hAnsi="Calibri" w:cs="Calibri"/>
        </w:rPr>
        <w:t>. c) pont), az elnökségnek abban az esetben van módja a soron következő ülésen a kérelmemet elbírálni, amennyiben az a szükséges mellékleteivel együtt legkésőbb az ülés napja előtti harmadik munkanap végéig megérkezik a Kamarához</w:t>
      </w:r>
      <w:r w:rsidR="00162100">
        <w:rPr>
          <w:rFonts w:ascii="Calibri" w:eastAsia="Calibri" w:hAnsi="Calibri" w:cs="Calibri"/>
        </w:rPr>
        <w:t>.</w:t>
      </w:r>
      <w:r w:rsidRPr="006A75DB">
        <w:rPr>
          <w:rFonts w:ascii="Calibri" w:eastAsia="Calibri" w:hAnsi="Calibri" w:cs="Calibri"/>
        </w:rPr>
        <w:t xml:space="preserve"> </w:t>
      </w:r>
    </w:p>
    <w:p w:rsidR="00DA5003" w:rsidRPr="00DA5003" w:rsidRDefault="00DA5003" w:rsidP="00DA5003">
      <w:pPr>
        <w:spacing w:before="200" w:after="100"/>
        <w:jc w:val="both"/>
        <w:rPr>
          <w:rFonts w:ascii="Calibri" w:eastAsia="Calibri" w:hAnsi="Calibri" w:cs="Calibri"/>
          <w:color w:val="4472C4"/>
        </w:rPr>
      </w:pPr>
      <w:r w:rsidRPr="00DA5003">
        <w:rPr>
          <w:rFonts w:ascii="Calibri" w:eastAsia="Calibri" w:hAnsi="Calibri" w:cs="Calibri"/>
          <w:color w:val="4472C4"/>
        </w:rPr>
        <w:t xml:space="preserve">*a megfelelő rész </w:t>
      </w:r>
      <w:r w:rsidRPr="00DA5003">
        <w:rPr>
          <w:rFonts w:ascii="Calibri" w:eastAsia="Calibri" w:hAnsi="Calibri" w:cs="Calibri"/>
          <w:color w:val="4472C4"/>
          <w:u w:val="single"/>
        </w:rPr>
        <w:t>előtt</w:t>
      </w:r>
      <w:r w:rsidRPr="00DA5003">
        <w:rPr>
          <w:rFonts w:ascii="Calibri" w:eastAsia="Calibri" w:hAnsi="Calibri" w:cs="Calibri"/>
          <w:color w:val="4472C4"/>
        </w:rPr>
        <w:t xml:space="preserve"> található négyzet jelölendő</w:t>
      </w:r>
    </w:p>
    <w:p w:rsidR="00DA5003" w:rsidRPr="00DA5003" w:rsidRDefault="00DA5003" w:rsidP="00DA5003">
      <w:pPr>
        <w:spacing w:before="200" w:after="100" w:line="259" w:lineRule="auto"/>
        <w:jc w:val="both"/>
        <w:rPr>
          <w:rFonts w:cstheme="minorHAnsi"/>
        </w:rPr>
      </w:pPr>
    </w:p>
    <w:tbl>
      <w:tblPr>
        <w:tblW w:w="9322" w:type="dxa"/>
        <w:tblLook w:val="04A0"/>
      </w:tblPr>
      <w:tblGrid>
        <w:gridCol w:w="704"/>
        <w:gridCol w:w="2410"/>
        <w:gridCol w:w="6208"/>
      </w:tblGrid>
      <w:tr w:rsidR="00DA5003" w:rsidRPr="00DA5003" w:rsidTr="00DB4F30">
        <w:tc>
          <w:tcPr>
            <w:tcW w:w="704" w:type="dxa"/>
            <w:hideMark/>
          </w:tcPr>
          <w:p w:rsidR="00DA5003" w:rsidRPr="00DA5003" w:rsidRDefault="00DA5003" w:rsidP="00DA5003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 w:rsidRPr="00DA5003"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DA5003" w:rsidRPr="00DA5003" w:rsidRDefault="00DA5003" w:rsidP="00DA5003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DA5003" w:rsidRPr="00DA5003" w:rsidRDefault="00DA5003" w:rsidP="00DA5003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:rsidR="00DA5003" w:rsidRPr="00DA5003" w:rsidRDefault="00DA5003" w:rsidP="00DA5003"/>
    <w:p w:rsidR="00DA5003" w:rsidRPr="00DA5003" w:rsidRDefault="00DA5003" w:rsidP="00DA5003"/>
    <w:p w:rsidR="00DA5003" w:rsidRPr="00DA5003" w:rsidRDefault="00DA5003" w:rsidP="00DA5003">
      <w:pPr>
        <w:spacing w:before="200" w:after="100" w:line="259" w:lineRule="auto"/>
        <w:ind w:left="4536"/>
        <w:jc w:val="center"/>
        <w:rPr>
          <w:rFonts w:cstheme="minorHAnsi"/>
          <w:b/>
        </w:rPr>
      </w:pPr>
      <w:r w:rsidRPr="00DA5003">
        <w:rPr>
          <w:rFonts w:cstheme="minorHAnsi"/>
          <w:b/>
        </w:rPr>
        <w:t>…</w:t>
      </w:r>
      <w:proofErr w:type="gramStart"/>
      <w:r w:rsidRPr="00DA5003">
        <w:rPr>
          <w:rFonts w:cstheme="minorHAnsi"/>
          <w:b/>
        </w:rPr>
        <w:t>…………………………………………..</w:t>
      </w:r>
      <w:proofErr w:type="gramEnd"/>
      <w:r w:rsidRPr="00DA5003">
        <w:rPr>
          <w:rFonts w:cstheme="minorHAnsi"/>
          <w:b/>
        </w:rPr>
        <w:br/>
        <w:t>kérelmező ügyfél aláírása</w:t>
      </w:r>
    </w:p>
    <w:p w:rsidR="00DA5003" w:rsidRDefault="00DA5003"/>
    <w:p w:rsidR="00DA5003" w:rsidRDefault="00DA5003"/>
    <w:sectPr w:rsidR="00DA5003" w:rsidSect="00EC7F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C0" w:rsidRDefault="004D67C0" w:rsidP="00C31C09">
      <w:pPr>
        <w:spacing w:after="0" w:line="240" w:lineRule="auto"/>
      </w:pPr>
      <w:r>
        <w:separator/>
      </w:r>
    </w:p>
  </w:endnote>
  <w:endnote w:type="continuationSeparator" w:id="0">
    <w:p w:rsidR="004D67C0" w:rsidRDefault="004D67C0" w:rsidP="00C3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09" w:rsidRDefault="007E1A0C" w:rsidP="00C31C09">
    <w:pPr>
      <w:pStyle w:val="llb"/>
      <w:jc w:val="right"/>
      <w:rPr>
        <w:sz w:val="20"/>
        <w:szCs w:val="20"/>
      </w:rPr>
    </w:pPr>
    <w:r>
      <w:rPr>
        <w:sz w:val="20"/>
        <w:szCs w:val="20"/>
      </w:rPr>
      <w:t>Utolsó módosítás: 2019.07.12</w:t>
    </w:r>
  </w:p>
  <w:p w:rsidR="00C31C09" w:rsidRPr="00C31C09" w:rsidRDefault="007E1A0C" w:rsidP="00C31C09">
    <w:pPr>
      <w:pStyle w:val="llb"/>
      <w:jc w:val="right"/>
      <w:rPr>
        <w:sz w:val="20"/>
        <w:szCs w:val="20"/>
      </w:rPr>
    </w:pPr>
    <w:r>
      <w:rPr>
        <w:sz w:val="20"/>
        <w:szCs w:val="20"/>
      </w:rPr>
      <w:t>Verzió: 1.3</w:t>
    </w:r>
  </w:p>
  <w:p w:rsidR="00C31C09" w:rsidRDefault="00C31C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C0" w:rsidRDefault="004D67C0" w:rsidP="00C31C09">
      <w:pPr>
        <w:spacing w:after="0" w:line="240" w:lineRule="auto"/>
      </w:pPr>
      <w:r>
        <w:separator/>
      </w:r>
    </w:p>
  </w:footnote>
  <w:footnote w:type="continuationSeparator" w:id="0">
    <w:p w:rsidR="004D67C0" w:rsidRDefault="004D67C0" w:rsidP="00C31C09">
      <w:pPr>
        <w:spacing w:after="0" w:line="240" w:lineRule="auto"/>
      </w:pPr>
      <w:r>
        <w:continuationSeparator/>
      </w:r>
    </w:p>
  </w:footnote>
  <w:footnote w:id="1">
    <w:p w:rsidR="00912A3A" w:rsidRDefault="00912A3A" w:rsidP="00912A3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36D06">
        <w:t>Kitöltése nem kötelező – a kérelmezett időpont nem lehet korábbi, mint a kérelemről döntő elnökségi ülés ideje.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69"/>
    <w:rsid w:val="00063A1E"/>
    <w:rsid w:val="000D58EE"/>
    <w:rsid w:val="000F15AF"/>
    <w:rsid w:val="00162100"/>
    <w:rsid w:val="003E55D4"/>
    <w:rsid w:val="004932A7"/>
    <w:rsid w:val="004D67C0"/>
    <w:rsid w:val="00657B9F"/>
    <w:rsid w:val="00662EDA"/>
    <w:rsid w:val="006A75DB"/>
    <w:rsid w:val="006F065B"/>
    <w:rsid w:val="00756C63"/>
    <w:rsid w:val="007E1A0C"/>
    <w:rsid w:val="00875A69"/>
    <w:rsid w:val="008820F0"/>
    <w:rsid w:val="00912A3A"/>
    <w:rsid w:val="0093751D"/>
    <w:rsid w:val="009D5FC1"/>
    <w:rsid w:val="00AC1533"/>
    <w:rsid w:val="00C31C09"/>
    <w:rsid w:val="00CE6F5D"/>
    <w:rsid w:val="00D74F41"/>
    <w:rsid w:val="00D928B1"/>
    <w:rsid w:val="00DA5003"/>
    <w:rsid w:val="00DE2BB4"/>
    <w:rsid w:val="00EB4E03"/>
    <w:rsid w:val="00EC7F4A"/>
    <w:rsid w:val="00F2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F4A"/>
  </w:style>
  <w:style w:type="paragraph" w:styleId="Cmsor1">
    <w:name w:val="heading 1"/>
    <w:basedOn w:val="Listaszerbekezds"/>
    <w:next w:val="Trzs"/>
    <w:link w:val="Cmsor1Char"/>
    <w:uiPriority w:val="9"/>
    <w:qFormat/>
    <w:rsid w:val="00063A1E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 w:after="160" w:line="256" w:lineRule="auto"/>
      <w:ind w:left="0" w:firstLine="0"/>
      <w:outlineLvl w:val="0"/>
    </w:pPr>
    <w:rPr>
      <w:rFonts w:eastAsia="Times New Roman" w:cstheme="minorHAnsi"/>
      <w:b/>
    </w:rPr>
  </w:style>
  <w:style w:type="paragraph" w:styleId="Cmsor2">
    <w:name w:val="heading 2"/>
    <w:basedOn w:val="Trzs"/>
    <w:next w:val="Norml"/>
    <w:link w:val="Cmsor2Char"/>
    <w:uiPriority w:val="9"/>
    <w:semiHidden/>
    <w:unhideWhenUsed/>
    <w:qFormat/>
    <w:rsid w:val="00063A1E"/>
    <w:pPr>
      <w:keepNext/>
      <w:numPr>
        <w:ilvl w:val="1"/>
        <w:numId w:val="1"/>
      </w:numPr>
      <w:ind w:left="0" w:firstLine="0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B4E03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E0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63A1E"/>
    <w:rPr>
      <w:rFonts w:eastAsia="Times New Roman"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63A1E"/>
    <w:rPr>
      <w:rFonts w:eastAsia="Times New Roman" w:cstheme="minorHAnsi"/>
      <w:b/>
    </w:rPr>
  </w:style>
  <w:style w:type="paragraph" w:customStyle="1" w:styleId="Trzs">
    <w:name w:val="Törzs"/>
    <w:basedOn w:val="Norml"/>
    <w:qFormat/>
    <w:rsid w:val="00063A1E"/>
    <w:pPr>
      <w:spacing w:before="200" w:after="100" w:line="256" w:lineRule="auto"/>
      <w:jc w:val="both"/>
    </w:pPr>
    <w:rPr>
      <w:rFonts w:cstheme="minorHAnsi"/>
    </w:rPr>
  </w:style>
  <w:style w:type="paragraph" w:customStyle="1" w:styleId="Tblzat1">
    <w:name w:val="Táblázat1"/>
    <w:basedOn w:val="Norml"/>
    <w:qFormat/>
    <w:rsid w:val="00063A1E"/>
    <w:pPr>
      <w:spacing w:after="0" w:line="240" w:lineRule="auto"/>
    </w:pPr>
    <w:rPr>
      <w:rFonts w:cstheme="minorHAnsi"/>
    </w:rPr>
  </w:style>
  <w:style w:type="paragraph" w:styleId="Listaszerbekezds">
    <w:name w:val="List Paragraph"/>
    <w:basedOn w:val="Norml"/>
    <w:uiPriority w:val="34"/>
    <w:qFormat/>
    <w:rsid w:val="00063A1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C09"/>
  </w:style>
  <w:style w:type="paragraph" w:styleId="llb">
    <w:name w:val="footer"/>
    <w:basedOn w:val="Norml"/>
    <w:link w:val="llbChar"/>
    <w:uiPriority w:val="99"/>
    <w:unhideWhenUsed/>
    <w:rsid w:val="00C3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C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12A3A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2A3A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2A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Trzs"/>
    <w:link w:val="Cmsor1Char"/>
    <w:uiPriority w:val="9"/>
    <w:qFormat/>
    <w:rsid w:val="00063A1E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 w:after="160" w:line="256" w:lineRule="auto"/>
      <w:ind w:left="0" w:firstLine="0"/>
      <w:outlineLvl w:val="0"/>
    </w:pPr>
    <w:rPr>
      <w:rFonts w:eastAsia="Times New Roman" w:cstheme="minorHAnsi"/>
      <w:b/>
    </w:rPr>
  </w:style>
  <w:style w:type="paragraph" w:styleId="Cmsor2">
    <w:name w:val="heading 2"/>
    <w:basedOn w:val="Trzs"/>
    <w:next w:val="Norml"/>
    <w:link w:val="Cmsor2Char"/>
    <w:uiPriority w:val="9"/>
    <w:semiHidden/>
    <w:unhideWhenUsed/>
    <w:qFormat/>
    <w:rsid w:val="00063A1E"/>
    <w:pPr>
      <w:keepNext/>
      <w:numPr>
        <w:ilvl w:val="1"/>
        <w:numId w:val="1"/>
      </w:numPr>
      <w:ind w:left="0" w:firstLine="0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B4E03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E0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63A1E"/>
    <w:rPr>
      <w:rFonts w:eastAsia="Times New Roman"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63A1E"/>
    <w:rPr>
      <w:rFonts w:eastAsia="Times New Roman" w:cstheme="minorHAnsi"/>
      <w:b/>
    </w:rPr>
  </w:style>
  <w:style w:type="paragraph" w:customStyle="1" w:styleId="Trzs">
    <w:name w:val="Törzs"/>
    <w:basedOn w:val="Norml"/>
    <w:qFormat/>
    <w:rsid w:val="00063A1E"/>
    <w:pPr>
      <w:spacing w:before="200" w:after="100" w:line="256" w:lineRule="auto"/>
      <w:jc w:val="both"/>
    </w:pPr>
    <w:rPr>
      <w:rFonts w:cstheme="minorHAnsi"/>
    </w:rPr>
  </w:style>
  <w:style w:type="paragraph" w:customStyle="1" w:styleId="Tblzat1">
    <w:name w:val="Táblázat1"/>
    <w:basedOn w:val="Norml"/>
    <w:qFormat/>
    <w:rsid w:val="00063A1E"/>
    <w:pPr>
      <w:spacing w:after="0" w:line="240" w:lineRule="auto"/>
    </w:pPr>
    <w:rPr>
      <w:rFonts w:cstheme="minorHAnsi"/>
    </w:rPr>
  </w:style>
  <w:style w:type="paragraph" w:styleId="Listaszerbekezds">
    <w:name w:val="List Paragraph"/>
    <w:basedOn w:val="Norml"/>
    <w:uiPriority w:val="34"/>
    <w:qFormat/>
    <w:rsid w:val="00063A1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C09"/>
  </w:style>
  <w:style w:type="paragraph" w:styleId="llb">
    <w:name w:val="footer"/>
    <w:basedOn w:val="Norml"/>
    <w:link w:val="llbChar"/>
    <w:uiPriority w:val="99"/>
    <w:unhideWhenUsed/>
    <w:rsid w:val="00C3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C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12A3A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2A3A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2A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2022-06-22T12:09:00Z</dcterms:created>
  <dcterms:modified xsi:type="dcterms:W3CDTF">2022-06-23T11:16:00Z</dcterms:modified>
</cp:coreProperties>
</file>