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76" w:rsidRDefault="00E72F76" w:rsidP="00E72F76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Fiókiroda, aliroda </w:t>
      </w:r>
      <w:r w:rsidRPr="00326080">
        <w:rPr>
          <w:rFonts w:cstheme="minorHAnsi"/>
          <w:b/>
          <w:caps/>
        </w:rPr>
        <w:t>bejegyzése</w:t>
      </w:r>
      <w:r w:rsidR="007A0E30" w:rsidRPr="00326080">
        <w:rPr>
          <w:rFonts w:cstheme="minorHAnsi"/>
          <w:b/>
          <w:caps/>
        </w:rPr>
        <w:t>, Törlése</w:t>
      </w:r>
      <w:r>
        <w:rPr>
          <w:rFonts w:cstheme="minorHAnsi"/>
          <w:b/>
          <w:caps/>
        </w:rPr>
        <w:t xml:space="preserve"> iránti kérelem</w:t>
      </w:r>
    </w:p>
    <w:p w:rsidR="00CA1FB3" w:rsidRPr="00E72F76" w:rsidRDefault="00CA1FB3" w:rsidP="00E72F76">
      <w:pPr>
        <w:pBdr>
          <w:bottom w:val="single" w:sz="4" w:space="1" w:color="auto"/>
        </w:pBdr>
        <w:spacing w:after="160" w:line="259" w:lineRule="auto"/>
        <w:contextualSpacing/>
        <w:jc w:val="center"/>
        <w:rPr>
          <w:rFonts w:cstheme="minorHAnsi"/>
          <w:b/>
          <w:caps/>
        </w:rPr>
      </w:pPr>
    </w:p>
    <w:p w:rsidR="00E72F76" w:rsidRPr="00E72F76" w:rsidRDefault="00E72F76" w:rsidP="00E72F76">
      <w:pPr>
        <w:spacing w:before="200" w:after="100" w:line="259" w:lineRule="auto"/>
        <w:jc w:val="both"/>
        <w:rPr>
          <w:rFonts w:cstheme="minorHAnsi"/>
          <w:i/>
          <w:color w:val="365F91" w:themeColor="accent1" w:themeShade="BF"/>
        </w:rPr>
      </w:pPr>
      <w:r w:rsidRPr="00E72F76">
        <w:rPr>
          <w:rFonts w:cstheme="minorHAnsi"/>
          <w:i/>
          <w:color w:val="365F91" w:themeColor="accent1" w:themeShade="BF"/>
        </w:rPr>
        <w:t xml:space="preserve">A </w:t>
      </w:r>
      <w:r w:rsidR="004C30A7">
        <w:rPr>
          <w:rFonts w:cstheme="minorHAnsi"/>
          <w:i/>
          <w:color w:val="365F91" w:themeColor="accent1" w:themeShade="BF"/>
        </w:rPr>
        <w:t xml:space="preserve">Zala Megyei </w:t>
      </w:r>
      <w:r w:rsidRPr="00E72F76">
        <w:rPr>
          <w:rFonts w:cstheme="minorHAnsi"/>
          <w:i/>
          <w:color w:val="365F91" w:themeColor="accent1" w:themeShade="BF"/>
        </w:rPr>
        <w:t>Ügyvédi Kamaránál a jelen kérelem minta megfelelő kitöltésével (a szürke színnel jelölt mezők kitöltésével, egyes helyeken kijelentéseket tartalmazó szövegrész melletti mező egérrel való kattintással történő + jellel ellátásával) és benyújtásával történik a címben jelölt kérelem (2017. évi LXXVIII</w:t>
      </w:r>
      <w:r w:rsidR="00CE661E">
        <w:rPr>
          <w:rFonts w:cstheme="minorHAnsi"/>
          <w:i/>
          <w:color w:val="365F91" w:themeColor="accent1" w:themeShade="BF"/>
        </w:rPr>
        <w:t xml:space="preserve">. tv – a továbbiakban: </w:t>
      </w:r>
      <w:proofErr w:type="spellStart"/>
      <w:r w:rsidR="00CE661E">
        <w:rPr>
          <w:rFonts w:cstheme="minorHAnsi"/>
          <w:i/>
          <w:color w:val="365F91" w:themeColor="accent1" w:themeShade="BF"/>
        </w:rPr>
        <w:t>Üttv</w:t>
      </w:r>
      <w:proofErr w:type="spellEnd"/>
      <w:r w:rsidR="00CE661E">
        <w:rPr>
          <w:rFonts w:cstheme="minorHAnsi"/>
          <w:i/>
          <w:color w:val="365F91" w:themeColor="accent1" w:themeShade="BF"/>
        </w:rPr>
        <w:t>. 16. § (2</w:t>
      </w:r>
      <w:r w:rsidRPr="00E72F76">
        <w:rPr>
          <w:rFonts w:cstheme="minorHAnsi"/>
          <w:i/>
          <w:color w:val="365F91" w:themeColor="accent1" w:themeShade="BF"/>
        </w:rPr>
        <w:t>)</w:t>
      </w:r>
      <w:r w:rsidR="00F021DC">
        <w:rPr>
          <w:rFonts w:cstheme="minorHAnsi"/>
          <w:i/>
          <w:color w:val="365F91" w:themeColor="accent1" w:themeShade="BF"/>
        </w:rPr>
        <w:t xml:space="preserve"> és/vagy (3)</w:t>
      </w:r>
      <w:r w:rsidR="00F021DC" w:rsidRPr="00E72F76">
        <w:rPr>
          <w:rFonts w:cstheme="minorHAnsi"/>
          <w:i/>
          <w:color w:val="365F91" w:themeColor="accent1" w:themeShade="BF"/>
        </w:rPr>
        <w:t xml:space="preserve"> </w:t>
      </w:r>
      <w:proofErr w:type="spellStart"/>
      <w:r w:rsidR="00F021DC" w:rsidRPr="00E72F76">
        <w:rPr>
          <w:rFonts w:cstheme="minorHAnsi"/>
          <w:i/>
          <w:color w:val="365F91" w:themeColor="accent1" w:themeShade="BF"/>
        </w:rPr>
        <w:t>bek</w:t>
      </w:r>
      <w:proofErr w:type="spellEnd"/>
      <w:r w:rsidRPr="00E72F76">
        <w:rPr>
          <w:rFonts w:cstheme="minorHAnsi"/>
          <w:i/>
          <w:color w:val="365F91" w:themeColor="accent1" w:themeShade="BF"/>
        </w:rPr>
        <w:t>.</w:t>
      </w:r>
      <w:r w:rsidR="00F05AA8">
        <w:rPr>
          <w:rFonts w:cstheme="minorHAnsi"/>
          <w:i/>
          <w:color w:val="365F91" w:themeColor="accent1" w:themeShade="BF"/>
        </w:rPr>
        <w:t xml:space="preserve"> </w:t>
      </w:r>
      <w:proofErr w:type="gramStart"/>
      <w:r w:rsidR="00F05AA8">
        <w:rPr>
          <w:rFonts w:cstheme="minorHAnsi"/>
          <w:i/>
          <w:color w:val="365F91" w:themeColor="accent1" w:themeShade="BF"/>
        </w:rPr>
        <w:t>szerinti</w:t>
      </w:r>
      <w:proofErr w:type="gramEnd"/>
      <w:r w:rsidR="00F05AA8">
        <w:rPr>
          <w:rFonts w:cstheme="minorHAnsi"/>
          <w:i/>
          <w:color w:val="365F91" w:themeColor="accent1" w:themeShade="BF"/>
        </w:rPr>
        <w:t xml:space="preserve"> helyiségek</w:t>
      </w:r>
      <w:r w:rsidRPr="00E72F76">
        <w:rPr>
          <w:rFonts w:cstheme="minorHAnsi"/>
          <w:i/>
          <w:color w:val="365F91" w:themeColor="accent1" w:themeShade="BF"/>
        </w:rPr>
        <w:t>) előterjesztése.</w:t>
      </w:r>
    </w:p>
    <w:p w:rsidR="004C30A7" w:rsidRDefault="004C30A7" w:rsidP="00CE661E">
      <w:pPr>
        <w:tabs>
          <w:tab w:val="left" w:pos="6045"/>
          <w:tab w:val="right" w:pos="9072"/>
        </w:tabs>
        <w:spacing w:before="200" w:after="100" w:line="259" w:lineRule="auto"/>
        <w:rPr>
          <w:rFonts w:cstheme="minorHAnsi"/>
          <w:b/>
        </w:rPr>
      </w:pPr>
    </w:p>
    <w:p w:rsidR="00CE661E" w:rsidRDefault="00224D40" w:rsidP="00CE661E">
      <w:pPr>
        <w:tabs>
          <w:tab w:val="left" w:pos="6045"/>
          <w:tab w:val="right" w:pos="9072"/>
        </w:tabs>
        <w:spacing w:before="200" w:after="100" w:line="259" w:lineRule="auto"/>
        <w:rPr>
          <w:rFonts w:cstheme="minorHAnsi"/>
          <w:b/>
          <w:u w:val="single"/>
        </w:rPr>
      </w:pPr>
      <w:r w:rsidRPr="00CA1FB3">
        <w:rPr>
          <w:rFonts w:cstheme="minorHAnsi"/>
          <w:b/>
          <w:u w:val="single"/>
        </w:rPr>
        <w:t xml:space="preserve">1. </w:t>
      </w:r>
      <w:r w:rsidR="00CE661E" w:rsidRPr="00CA1FB3">
        <w:rPr>
          <w:rFonts w:cstheme="minorHAnsi"/>
          <w:b/>
          <w:u w:val="single"/>
        </w:rPr>
        <w:t>A kérelmező személyes adatai</w:t>
      </w:r>
    </w:p>
    <w:p w:rsidR="00CA1FB3" w:rsidRPr="00CA1FB3" w:rsidRDefault="00CA1FB3" w:rsidP="00CE661E">
      <w:pPr>
        <w:tabs>
          <w:tab w:val="left" w:pos="6045"/>
          <w:tab w:val="right" w:pos="9072"/>
        </w:tabs>
        <w:spacing w:before="200" w:after="100" w:line="259" w:lineRule="auto"/>
        <w:rPr>
          <w:rFonts w:cstheme="minorHAnsi"/>
          <w:b/>
          <w:u w:val="single"/>
        </w:rPr>
      </w:pP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CE661E" w:rsidRPr="00CE661E" w:rsidTr="00016320">
        <w:trPr>
          <w:trHeight w:val="537"/>
        </w:trPr>
        <w:tc>
          <w:tcPr>
            <w:tcW w:w="2828" w:type="dxa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3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CE661E">
              <w:rPr>
                <w:rFonts w:ascii="Calibri" w:eastAsia="Calibri" w:hAnsi="Calibri" w:cs="Calibri"/>
              </w:rPr>
              <w:t>Utóneve(</w:t>
            </w:r>
            <w:proofErr w:type="gramEnd"/>
            <w:r w:rsidRPr="00CE661E">
              <w:rPr>
                <w:rFonts w:ascii="Calibri" w:eastAsia="Calibri" w:hAnsi="Calibri" w:cs="Calibri"/>
              </w:rPr>
              <w:t>i)</w:t>
            </w:r>
          </w:p>
        </w:tc>
      </w:tr>
      <w:tr w:rsidR="00CE661E" w:rsidRPr="00CE661E" w:rsidTr="00016320">
        <w:trPr>
          <w:trHeight w:val="537"/>
        </w:trPr>
        <w:tc>
          <w:tcPr>
            <w:tcW w:w="2828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  <w:tr w:rsidR="00CE661E" w:rsidRPr="00CE661E" w:rsidTr="00016320">
        <w:trPr>
          <w:trHeight w:val="537"/>
        </w:trPr>
        <w:tc>
          <w:tcPr>
            <w:tcW w:w="2828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CE661E">
              <w:rPr>
                <w:rFonts w:ascii="Calibri" w:eastAsia="Calibri" w:hAnsi="Calibri" w:cs="Calibri"/>
              </w:rPr>
              <w:t>Üttv</w:t>
            </w:r>
            <w:proofErr w:type="spellEnd"/>
            <w:r w:rsidRPr="00CE661E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CE661E" w:rsidRPr="00BC582A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  <w:tr w:rsidR="00CE661E" w:rsidRPr="00CE661E" w:rsidTr="00016320">
        <w:trPr>
          <w:trHeight w:val="537"/>
        </w:trPr>
        <w:tc>
          <w:tcPr>
            <w:tcW w:w="2828" w:type="dxa"/>
            <w:vAlign w:val="center"/>
          </w:tcPr>
          <w:p w:rsidR="00CE661E" w:rsidRPr="00CE661E" w:rsidRDefault="00CE661E" w:rsidP="00CE661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</w:tbl>
    <w:p w:rsidR="00CE661E" w:rsidRPr="00CE661E" w:rsidRDefault="00CE661E" w:rsidP="00CE661E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F23890" w:rsidTr="00F23890">
        <w:trPr>
          <w:trHeight w:val="537"/>
        </w:trPr>
        <w:tc>
          <w:tcPr>
            <w:tcW w:w="2350" w:type="dxa"/>
            <w:vAlign w:val="center"/>
            <w:hideMark/>
          </w:tcPr>
          <w:p w:rsidR="00F23890" w:rsidRDefault="00F23890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F23890" w:rsidRDefault="00F23890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F23890" w:rsidRDefault="00F23890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F23890" w:rsidRDefault="00F23890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F23890" w:rsidTr="00F23890">
        <w:trPr>
          <w:trHeight w:val="537"/>
        </w:trPr>
        <w:tc>
          <w:tcPr>
            <w:tcW w:w="2350" w:type="dxa"/>
            <w:vAlign w:val="center"/>
            <w:hideMark/>
          </w:tcPr>
          <w:p w:rsidR="00F23890" w:rsidRDefault="00F23890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F23890" w:rsidRDefault="00F23890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F23890" w:rsidRDefault="00F23890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F23890" w:rsidRDefault="00F23890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:rsidR="00F23890" w:rsidRPr="00CE661E" w:rsidRDefault="00F23890" w:rsidP="00CE661E">
      <w:pPr>
        <w:spacing w:before="100" w:after="100"/>
        <w:jc w:val="both"/>
        <w:rPr>
          <w:rFonts w:ascii="Calibri" w:eastAsia="Calibri" w:hAnsi="Calibri" w:cs="Calibr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"/>
        <w:gridCol w:w="705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CE661E" w:rsidRPr="00CE661E" w:rsidTr="00016320">
        <w:trPr>
          <w:trHeight w:val="537"/>
        </w:trPr>
        <w:tc>
          <w:tcPr>
            <w:tcW w:w="979" w:type="dxa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proofErr w:type="spellStart"/>
            <w:r w:rsidRPr="00CE661E">
              <w:rPr>
                <w:rFonts w:ascii="Calibri" w:eastAsia="Calibri" w:hAnsi="Calibri" w:cs="Calibri"/>
              </w:rPr>
              <w:t>irsz</w:t>
            </w:r>
            <w:proofErr w:type="spellEnd"/>
            <w:proofErr w:type="gramStart"/>
            <w:r w:rsidRPr="00CE661E">
              <w:rPr>
                <w:rFonts w:ascii="Calibri" w:eastAsia="Calibri" w:hAnsi="Calibri" w:cs="Calibri"/>
              </w:rPr>
              <w:t>.:</w:t>
            </w:r>
            <w:proofErr w:type="gramEnd"/>
          </w:p>
        </w:tc>
        <w:tc>
          <w:tcPr>
            <w:tcW w:w="1285" w:type="dxa"/>
            <w:gridSpan w:val="2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  <w:tr w:rsidR="00CE661E" w:rsidRPr="00CE661E" w:rsidTr="00016320">
        <w:trPr>
          <w:trHeight w:val="537"/>
        </w:trPr>
        <w:tc>
          <w:tcPr>
            <w:tcW w:w="1684" w:type="dxa"/>
            <w:gridSpan w:val="2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56" w:type="dxa"/>
            <w:gridSpan w:val="7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  <w:tr w:rsidR="00CE661E" w:rsidRPr="00CE661E" w:rsidTr="00016320">
        <w:trPr>
          <w:trHeight w:val="537"/>
        </w:trPr>
        <w:tc>
          <w:tcPr>
            <w:tcW w:w="1684" w:type="dxa"/>
            <w:gridSpan w:val="2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</w:p>
        </w:tc>
      </w:tr>
    </w:tbl>
    <w:p w:rsidR="00CE661E" w:rsidRPr="00CE661E" w:rsidRDefault="00CE661E" w:rsidP="00CE661E">
      <w:pPr>
        <w:spacing w:before="100" w:after="100" w:line="259" w:lineRule="auto"/>
        <w:jc w:val="both"/>
        <w:rPr>
          <w:rFonts w:cstheme="minorHAnsi"/>
        </w:rPr>
      </w:pPr>
    </w:p>
    <w:p w:rsidR="00CA1FB3" w:rsidRDefault="00CA1FB3" w:rsidP="00224D40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CE661E" w:rsidRPr="00CE661E" w:rsidRDefault="00224D40" w:rsidP="00224D40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CE661E" w:rsidRPr="00CE661E">
        <w:rPr>
          <w:rFonts w:cstheme="minorHAnsi"/>
          <w:b/>
        </w:rPr>
        <w:t>A kérelem tárgya</w:t>
      </w:r>
    </w:p>
    <w:p w:rsidR="00326080" w:rsidRDefault="00326080" w:rsidP="00CE661E">
      <w:pPr>
        <w:spacing w:before="200" w:after="100" w:line="259" w:lineRule="auto"/>
        <w:jc w:val="both"/>
        <w:rPr>
          <w:rFonts w:cstheme="minorHAnsi"/>
        </w:rPr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0F218C" w:rsidRPr="000F218C" w:rsidTr="003C3DC5">
        <w:trPr>
          <w:trHeight w:val="537"/>
        </w:trPr>
        <w:tc>
          <w:tcPr>
            <w:tcW w:w="2969" w:type="dxa"/>
            <w:vAlign w:val="center"/>
          </w:tcPr>
          <w:p w:rsidR="000F218C" w:rsidRPr="000F218C" w:rsidRDefault="000F218C" w:rsidP="000F218C">
            <w:pPr>
              <w:rPr>
                <w:rFonts w:ascii="Calibri" w:eastAsia="Calibri" w:hAnsi="Calibri" w:cs="Calibri"/>
              </w:rPr>
            </w:pPr>
            <w:r w:rsidRPr="000F218C">
              <w:rPr>
                <w:rFonts w:ascii="Calibri" w:eastAsia="Calibri" w:hAnsi="Calibri" w:cs="Calibri"/>
              </w:rPr>
              <w:t xml:space="preserve">A változás kért legkorábbi </w:t>
            </w:r>
            <w:proofErr w:type="gramStart"/>
            <w:r w:rsidRPr="000F218C">
              <w:rPr>
                <w:rFonts w:ascii="Calibri" w:eastAsia="Calibri" w:hAnsi="Calibri" w:cs="Calibri"/>
              </w:rPr>
              <w:t>dátuma</w:t>
            </w:r>
            <w:r w:rsidRPr="000F218C">
              <w:rPr>
                <w:rFonts w:ascii="Calibri" w:eastAsia="Calibri" w:hAnsi="Calibri" w:cs="Calibri"/>
                <w:vertAlign w:val="superscript"/>
              </w:rPr>
              <w:footnoteReference w:id="1"/>
            </w:r>
            <w:r w:rsidRPr="000F218C">
              <w:rPr>
                <w:rFonts w:ascii="Calibri" w:eastAsia="Calibri" w:hAnsi="Calibri" w:cs="Calibri"/>
              </w:rP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0F218C" w:rsidRPr="000F218C" w:rsidRDefault="000F218C" w:rsidP="000F218C">
            <w:pPr>
              <w:rPr>
                <w:rFonts w:ascii="Calibri" w:eastAsia="Calibri" w:hAnsi="Calibri" w:cs="Calibri"/>
              </w:rPr>
            </w:pPr>
          </w:p>
        </w:tc>
      </w:tr>
    </w:tbl>
    <w:p w:rsidR="00CE661E" w:rsidRDefault="00CE661E" w:rsidP="00CE661E">
      <w:pPr>
        <w:spacing w:before="200" w:after="100" w:line="259" w:lineRule="auto"/>
        <w:jc w:val="both"/>
        <w:rPr>
          <w:rFonts w:cstheme="minorHAnsi"/>
        </w:rPr>
      </w:pPr>
      <w:r w:rsidRPr="00CE661E">
        <w:rPr>
          <w:rFonts w:cstheme="minorHAnsi"/>
        </w:rPr>
        <w:t xml:space="preserve">Kérem az Ügyvédi Kamarát, hogy az </w:t>
      </w:r>
      <w:r w:rsidR="00093CC9">
        <w:rPr>
          <w:rFonts w:cstheme="minorHAnsi"/>
        </w:rPr>
        <w:t>ügyvédi kamarai nyilvántartásba</w:t>
      </w:r>
      <w:r w:rsidRPr="00CE661E">
        <w:rPr>
          <w:rFonts w:cstheme="minorHAnsi"/>
        </w:rPr>
        <w:t xml:space="preserve"> a jelen kérelem </w:t>
      </w:r>
      <w:r w:rsidR="002D6ACC" w:rsidRPr="002D6ACC">
        <w:rPr>
          <w:rFonts w:cstheme="minorHAnsi"/>
        </w:rPr>
        <w:t>5</w:t>
      </w:r>
      <w:r w:rsidRPr="002D6ACC">
        <w:rPr>
          <w:rFonts w:cstheme="minorHAnsi"/>
        </w:rPr>
        <w:t>. pontja</w:t>
      </w:r>
      <w:r w:rsidRPr="00CE661E">
        <w:rPr>
          <w:rFonts w:cstheme="minorHAnsi"/>
        </w:rPr>
        <w:t xml:space="preserve"> szerinti </w:t>
      </w:r>
      <w:r w:rsidR="00A546ED">
        <w:rPr>
          <w:rFonts w:cstheme="minorHAnsi"/>
        </w:rPr>
        <w:t xml:space="preserve">új </w:t>
      </w:r>
      <w:sdt>
        <w:sdtPr>
          <w:rPr>
            <w:rFonts w:cstheme="minorHAnsi"/>
          </w:rPr>
          <w:id w:val="-1576117448"/>
        </w:sdtPr>
        <w:sdtContent>
          <w:r w:rsidR="002B21A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546ED">
        <w:rPr>
          <w:rFonts w:cstheme="minorHAnsi"/>
        </w:rPr>
        <w:t xml:space="preserve"> fiókirodát,</w:t>
      </w:r>
      <w:r w:rsidR="002B21A1">
        <w:rPr>
          <w:rFonts w:cstheme="minorHAnsi"/>
        </w:rPr>
        <w:t xml:space="preserve"> </w:t>
      </w:r>
      <w:sdt>
        <w:sdtPr>
          <w:rPr>
            <w:rFonts w:cstheme="minorHAnsi"/>
          </w:rPr>
          <w:id w:val="-682823002"/>
        </w:sdtPr>
        <w:sdtContent>
          <w:r w:rsidR="002B21A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546ED">
        <w:rPr>
          <w:rFonts w:cstheme="minorHAnsi"/>
        </w:rPr>
        <w:t xml:space="preserve"> </w:t>
      </w:r>
      <w:proofErr w:type="spellStart"/>
      <w:r w:rsidR="00A546ED">
        <w:rPr>
          <w:rFonts w:cstheme="minorHAnsi"/>
        </w:rPr>
        <w:t>alirodát</w:t>
      </w:r>
      <w:proofErr w:type="spellEnd"/>
      <w:r w:rsidR="00A546ED">
        <w:rPr>
          <w:rFonts w:cstheme="minorHAnsi"/>
        </w:rPr>
        <w:t xml:space="preserve"> bejegyezni</w:t>
      </w:r>
      <w:r w:rsidRPr="00CE661E">
        <w:rPr>
          <w:rFonts w:cstheme="minorHAnsi"/>
        </w:rPr>
        <w:t xml:space="preserve">, illetve a jelen kérelmem </w:t>
      </w:r>
      <w:r w:rsidR="002D6ACC" w:rsidRPr="002D6ACC">
        <w:rPr>
          <w:rFonts w:cstheme="minorHAnsi"/>
        </w:rPr>
        <w:t>6</w:t>
      </w:r>
      <w:r w:rsidRPr="002D6ACC">
        <w:rPr>
          <w:rFonts w:cstheme="minorHAnsi"/>
        </w:rPr>
        <w:t xml:space="preserve">. pontja szerinti </w:t>
      </w:r>
      <w:r w:rsidR="002B21A1">
        <w:rPr>
          <w:rFonts w:cstheme="minorHAnsi"/>
        </w:rPr>
        <w:t xml:space="preserve">korábbi </w:t>
      </w:r>
      <w:sdt>
        <w:sdtPr>
          <w:rPr>
            <w:rFonts w:cstheme="minorHAnsi"/>
          </w:rPr>
          <w:id w:val="146561131"/>
        </w:sdtPr>
        <w:sdtContent>
          <w:r w:rsidR="00402D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2D99">
        <w:rPr>
          <w:rFonts w:cstheme="minorHAnsi"/>
        </w:rPr>
        <w:t xml:space="preserve"> fiókirodát </w:t>
      </w:r>
      <w:sdt>
        <w:sdtPr>
          <w:rPr>
            <w:rFonts w:cstheme="minorHAnsi"/>
          </w:rPr>
          <w:id w:val="1240370407"/>
        </w:sdtPr>
        <w:sdtContent>
          <w:r w:rsidR="00402D9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02D99">
        <w:rPr>
          <w:rFonts w:cstheme="minorHAnsi"/>
        </w:rPr>
        <w:t xml:space="preserve"> </w:t>
      </w:r>
      <w:proofErr w:type="spellStart"/>
      <w:r w:rsidR="007A0E30">
        <w:rPr>
          <w:rFonts w:cstheme="minorHAnsi"/>
        </w:rPr>
        <w:t>alirodát</w:t>
      </w:r>
      <w:proofErr w:type="spellEnd"/>
      <w:r w:rsidR="007A0E30">
        <w:rPr>
          <w:rFonts w:cstheme="minorHAnsi"/>
        </w:rPr>
        <w:t xml:space="preserve"> törölni</w:t>
      </w:r>
      <w:r w:rsidRPr="00CE661E">
        <w:rPr>
          <w:rFonts w:cstheme="minorHAnsi"/>
        </w:rPr>
        <w:t xml:space="preserve"> szíveskedjen.</w:t>
      </w:r>
      <w:r w:rsidR="00224D40">
        <w:rPr>
          <w:rFonts w:cstheme="minorHAnsi"/>
        </w:rPr>
        <w:t>*</w:t>
      </w:r>
    </w:p>
    <w:p w:rsidR="00224D40" w:rsidRDefault="00224D40" w:rsidP="00224D40">
      <w:pPr>
        <w:spacing w:before="200" w:after="100" w:line="259" w:lineRule="auto"/>
        <w:jc w:val="both"/>
        <w:rPr>
          <w:rFonts w:ascii="Calibri" w:eastAsia="Calibri" w:hAnsi="Calibri" w:cs="Calibri"/>
          <w:color w:val="4F81BD"/>
        </w:rPr>
      </w:pPr>
      <w:r w:rsidRPr="00224D40">
        <w:rPr>
          <w:rFonts w:ascii="Calibri" w:eastAsia="Calibri" w:hAnsi="Calibri" w:cs="Calibri"/>
          <w:color w:val="4F81BD"/>
        </w:rPr>
        <w:t xml:space="preserve">*a megfelelő rész </w:t>
      </w:r>
      <w:r w:rsidRPr="00224D40">
        <w:rPr>
          <w:rFonts w:ascii="Calibri" w:eastAsia="Calibri" w:hAnsi="Calibri" w:cs="Calibri"/>
          <w:color w:val="4F81BD"/>
          <w:u w:val="single"/>
        </w:rPr>
        <w:t>előtt</w:t>
      </w:r>
      <w:r w:rsidRPr="00224D40">
        <w:rPr>
          <w:rFonts w:ascii="Calibri" w:eastAsia="Calibri" w:hAnsi="Calibri" w:cs="Calibri"/>
          <w:color w:val="4F81BD"/>
        </w:rPr>
        <w:t xml:space="preserve"> található </w:t>
      </w:r>
      <w:proofErr w:type="gramStart"/>
      <w:r w:rsidRPr="00224D40">
        <w:rPr>
          <w:rFonts w:ascii="Calibri" w:eastAsia="Calibri" w:hAnsi="Calibri" w:cs="Calibri"/>
          <w:color w:val="4F81BD"/>
        </w:rPr>
        <w:t>négyzet</w:t>
      </w:r>
      <w:r w:rsidR="00E62320">
        <w:rPr>
          <w:rFonts w:ascii="Calibri" w:eastAsia="Calibri" w:hAnsi="Calibri" w:cs="Calibri"/>
          <w:color w:val="4F81BD"/>
        </w:rPr>
        <w:t>(</w:t>
      </w:r>
      <w:proofErr w:type="spellStart"/>
      <w:proofErr w:type="gramEnd"/>
      <w:r w:rsidR="00E62320">
        <w:rPr>
          <w:rFonts w:ascii="Calibri" w:eastAsia="Calibri" w:hAnsi="Calibri" w:cs="Calibri"/>
          <w:color w:val="4F81BD"/>
        </w:rPr>
        <w:t>ek</w:t>
      </w:r>
      <w:proofErr w:type="spellEnd"/>
      <w:r w:rsidR="00E62320">
        <w:rPr>
          <w:rFonts w:ascii="Calibri" w:eastAsia="Calibri" w:hAnsi="Calibri" w:cs="Calibri"/>
          <w:color w:val="4F81BD"/>
        </w:rPr>
        <w:t>)</w:t>
      </w:r>
      <w:r w:rsidRPr="00224D40">
        <w:rPr>
          <w:rFonts w:ascii="Calibri" w:eastAsia="Calibri" w:hAnsi="Calibri" w:cs="Calibri"/>
          <w:color w:val="4F81BD"/>
        </w:rPr>
        <w:t xml:space="preserve"> jelölendő</w:t>
      </w:r>
      <w:r w:rsidR="00E62320">
        <w:rPr>
          <w:rFonts w:ascii="Calibri" w:eastAsia="Calibri" w:hAnsi="Calibri" w:cs="Calibri"/>
          <w:color w:val="4F81BD"/>
        </w:rPr>
        <w:t>(</w:t>
      </w:r>
      <w:proofErr w:type="spellStart"/>
      <w:r w:rsidR="00E62320">
        <w:rPr>
          <w:rFonts w:ascii="Calibri" w:eastAsia="Calibri" w:hAnsi="Calibri" w:cs="Calibri"/>
          <w:color w:val="4F81BD"/>
        </w:rPr>
        <w:t>ek</w:t>
      </w:r>
      <w:proofErr w:type="spellEnd"/>
      <w:r w:rsidR="00E62320">
        <w:rPr>
          <w:rFonts w:ascii="Calibri" w:eastAsia="Calibri" w:hAnsi="Calibri" w:cs="Calibri"/>
          <w:color w:val="4F81BD"/>
        </w:rPr>
        <w:t>).</w:t>
      </w:r>
    </w:p>
    <w:p w:rsidR="00224D40" w:rsidRPr="00224D40" w:rsidRDefault="00224D40" w:rsidP="00224D40">
      <w:pPr>
        <w:spacing w:before="200" w:after="100" w:line="259" w:lineRule="auto"/>
        <w:jc w:val="both"/>
        <w:rPr>
          <w:rFonts w:ascii="Calibri" w:eastAsia="Calibri" w:hAnsi="Calibri" w:cs="Calibri"/>
          <w:color w:val="4F81BD"/>
        </w:rPr>
      </w:pPr>
    </w:p>
    <w:p w:rsidR="00CE661E" w:rsidRPr="00CE661E" w:rsidRDefault="004E0D1F" w:rsidP="00CE661E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CE661E" w:rsidRPr="00CE661E">
        <w:rPr>
          <w:rFonts w:cstheme="minorHAnsi"/>
          <w:b/>
        </w:rPr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CE661E" w:rsidRPr="00CE661E" w:rsidTr="00016320">
        <w:trPr>
          <w:trHeight w:val="537"/>
        </w:trPr>
        <w:tc>
          <w:tcPr>
            <w:tcW w:w="5237" w:type="dxa"/>
            <w:vAlign w:val="center"/>
          </w:tcPr>
          <w:p w:rsidR="004C30A7" w:rsidRDefault="004C30A7" w:rsidP="00CE661E">
            <w:pPr>
              <w:rPr>
                <w:rFonts w:ascii="Calibri" w:eastAsia="Calibri" w:hAnsi="Calibri" w:cs="Calibri"/>
              </w:rPr>
            </w:pPr>
          </w:p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CE661E" w:rsidRPr="00CE661E" w:rsidRDefault="00CE661E" w:rsidP="00CE661E">
            <w:pPr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(</w:t>
            </w:r>
            <w:proofErr w:type="spellStart"/>
            <w:r w:rsidRPr="00CE661E">
              <w:rPr>
                <w:rFonts w:ascii="Calibri" w:eastAsia="Calibri" w:hAnsi="Calibri" w:cs="Calibri"/>
              </w:rPr>
              <w:t>Üttv</w:t>
            </w:r>
            <w:proofErr w:type="spellEnd"/>
            <w:r w:rsidRPr="00CE661E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CE661E">
              <w:rPr>
                <w:rFonts w:ascii="Calibri" w:eastAsia="Calibri" w:hAnsi="Calibri" w:cs="Calibri"/>
              </w:rPr>
              <w:t>bek</w:t>
            </w:r>
            <w:proofErr w:type="spellEnd"/>
            <w:r w:rsidRPr="00CE661E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CE661E" w:rsidRPr="00CE661E" w:rsidRDefault="00CE661E" w:rsidP="00CE661E">
            <w:pPr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-1821493577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CE661E" w:rsidRPr="00CE661E" w:rsidRDefault="002D6ACC" w:rsidP="00CE661E">
                <w:pPr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CE661E" w:rsidRPr="00CE661E" w:rsidRDefault="00CE661E" w:rsidP="00CE661E">
            <w:pPr>
              <w:jc w:val="center"/>
              <w:rPr>
                <w:rFonts w:ascii="Calibri" w:eastAsia="Calibri" w:hAnsi="Calibri" w:cs="Calibri"/>
              </w:rPr>
            </w:pPr>
            <w:r w:rsidRPr="00CE661E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-1862744005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CE661E" w:rsidRPr="00CE661E" w:rsidRDefault="00CE661E" w:rsidP="00CE661E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CE661E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4C30A7" w:rsidRDefault="004C30A7" w:rsidP="002D6ACC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CA1FB3" w:rsidRDefault="00CA1FB3" w:rsidP="002D6ACC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</w:p>
    <w:p w:rsidR="002D6ACC" w:rsidRPr="002D6ACC" w:rsidRDefault="002D6ACC" w:rsidP="002D6ACC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 w:rsidRPr="002D6ACC">
        <w:rPr>
          <w:rFonts w:cstheme="minorHAnsi"/>
          <w:b/>
        </w:rPr>
        <w:t>4. A kérelem megalapozottságát alátámasztó adatok</w:t>
      </w:r>
    </w:p>
    <w:p w:rsidR="004C30A7" w:rsidRDefault="004C30A7" w:rsidP="002D6ACC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</w:p>
    <w:p w:rsidR="002D6ACC" w:rsidRPr="002D6ACC" w:rsidRDefault="002D6ACC" w:rsidP="002D6ACC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 w:rsidRPr="002D6ACC">
        <w:rPr>
          <w:rFonts w:cstheme="minorHAnsi"/>
          <w:b/>
        </w:rPr>
        <w:t>4.1. Elektronikus ügyintézéshez szükséges feltételek fennállása:</w:t>
      </w:r>
    </w:p>
    <w:p w:rsidR="002D6ACC" w:rsidRPr="002D6ACC" w:rsidRDefault="002D6ACC" w:rsidP="002D6ACC">
      <w:r w:rsidRPr="002D6ACC">
        <w:t>Kijelentem, hogy ügyfélkapuval rendelkezem.</w:t>
      </w:r>
    </w:p>
    <w:p w:rsidR="002D6ACC" w:rsidRPr="002D6ACC" w:rsidRDefault="002D6ACC" w:rsidP="002D6ACC">
      <w:pPr>
        <w:keepNext/>
        <w:spacing w:before="200" w:after="100" w:line="259" w:lineRule="auto"/>
        <w:jc w:val="both"/>
        <w:outlineLvl w:val="1"/>
        <w:rPr>
          <w:rFonts w:cstheme="minorHAnsi"/>
          <w:b/>
        </w:rPr>
      </w:pPr>
      <w:r w:rsidRPr="002D6ACC">
        <w:rPr>
          <w:rFonts w:cstheme="minorHAnsi"/>
          <w:b/>
        </w:rPr>
        <w:t>4.2. Ügyvédi tevékenység folyamatos gyakorlására alkalmas irodahelyiség</w:t>
      </w:r>
    </w:p>
    <w:p w:rsidR="002D6ACC" w:rsidRPr="002D6ACC" w:rsidRDefault="002D6ACC" w:rsidP="002D6ACC">
      <w:pPr>
        <w:spacing w:before="200" w:after="100" w:line="259" w:lineRule="auto"/>
        <w:jc w:val="both"/>
        <w:rPr>
          <w:rFonts w:cstheme="minorHAnsi"/>
        </w:rPr>
      </w:pPr>
      <w:r w:rsidRPr="002D6ACC">
        <w:rPr>
          <w:rFonts w:cstheme="minorHAnsi"/>
        </w:rPr>
        <w:t xml:space="preserve">Kijelentem, hogy az ügyvédi tevékenység folytatására alkalmas irodahelyiséggel (irodával, </w:t>
      </w:r>
      <w:proofErr w:type="spellStart"/>
      <w:r w:rsidRPr="002D6ACC">
        <w:rPr>
          <w:rFonts w:cstheme="minorHAnsi"/>
        </w:rPr>
        <w:t>alirodával</w:t>
      </w:r>
      <w:proofErr w:type="spellEnd"/>
      <w:r w:rsidRPr="002D6ACC">
        <w:rPr>
          <w:rFonts w:cstheme="minorHAnsi"/>
        </w:rPr>
        <w:t>, illetve fiókirodával) a kérelem szerinti ügyvédi kamara területén kérelmem előterjesztését megelőzően, s azután is rendelkezem.</w:t>
      </w:r>
    </w:p>
    <w:p w:rsidR="004E0D1F" w:rsidRDefault="004E0D1F"/>
    <w:p w:rsidR="004E0D1F" w:rsidRPr="00CE661E" w:rsidRDefault="002D6ACC" w:rsidP="004E0D1F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t>5</w:t>
      </w:r>
      <w:r w:rsidR="004E0D1F">
        <w:rPr>
          <w:rFonts w:cstheme="minorHAnsi"/>
          <w:b/>
        </w:rPr>
        <w:t xml:space="preserve">. Nyilvántartásba venni kért fiókiroda, </w:t>
      </w:r>
      <w:proofErr w:type="spellStart"/>
      <w:r w:rsidR="004E0D1F">
        <w:rPr>
          <w:rFonts w:cstheme="minorHAnsi"/>
          <w:b/>
        </w:rPr>
        <w:t>aliroda</w:t>
      </w:r>
      <w:proofErr w:type="spellEnd"/>
      <w:r w:rsidR="004E0D1F">
        <w:rPr>
          <w:rFonts w:cstheme="minorHAnsi"/>
          <w:b/>
        </w:rPr>
        <w:t xml:space="preserve"> adatai</w:t>
      </w:r>
      <w:r w:rsidR="00E41AC9">
        <w:rPr>
          <w:rFonts w:cstheme="minorHAnsi"/>
          <w:b/>
        </w:rPr>
        <w:t>*</w:t>
      </w:r>
    </w:p>
    <w:p w:rsidR="004E0D1F" w:rsidRDefault="004E0D1F" w:rsidP="004E0D1F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4E0D1F" w:rsidTr="00E41AC9">
        <w:trPr>
          <w:trHeight w:val="537"/>
        </w:trPr>
        <w:tc>
          <w:tcPr>
            <w:tcW w:w="1552" w:type="dxa"/>
            <w:vAlign w:val="center"/>
            <w:hideMark/>
          </w:tcPr>
          <w:p w:rsidR="004E0D1F" w:rsidRDefault="004E0D1F">
            <w:pPr>
              <w:pStyle w:val="Tblzat1"/>
            </w:pPr>
            <w:r w:rsidRPr="00982485">
              <w:rPr>
                <w:b/>
              </w:rPr>
              <w:t>Fiókiroda</w:t>
            </w:r>
            <w:r>
              <w:t xml:space="preserve"> címe</w:t>
            </w:r>
          </w:p>
        </w:tc>
        <w:tc>
          <w:tcPr>
            <w:tcW w:w="708" w:type="dxa"/>
            <w:vAlign w:val="center"/>
            <w:hideMark/>
          </w:tcPr>
          <w:p w:rsidR="004E0D1F" w:rsidRDefault="004E0D1F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1696" w:type="dxa"/>
            <w:gridSpan w:val="3"/>
            <w:vAlign w:val="center"/>
            <w:hideMark/>
          </w:tcPr>
          <w:p w:rsidR="004E0D1F" w:rsidRDefault="004E0D1F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4E0D1F" w:rsidRDefault="004E0D1F"/>
        </w:tc>
      </w:tr>
      <w:tr w:rsidR="004E0D1F" w:rsidTr="00E41A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1675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E0D1F" w:rsidRDefault="004E0D1F"/>
        </w:tc>
      </w:tr>
      <w:tr w:rsidR="004E0D1F" w:rsidTr="00E41A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992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1183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1004" w:type="dxa"/>
            <w:vAlign w:val="center"/>
            <w:hideMark/>
          </w:tcPr>
          <w:p w:rsidR="004E0D1F" w:rsidRDefault="004E0D1F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4E0D1F" w:rsidRDefault="004E0D1F"/>
        </w:tc>
        <w:tc>
          <w:tcPr>
            <w:tcW w:w="686" w:type="dxa"/>
            <w:vAlign w:val="center"/>
            <w:hideMark/>
          </w:tcPr>
          <w:p w:rsidR="004E0D1F" w:rsidRDefault="004E0D1F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4E0D1F" w:rsidRDefault="004E0D1F"/>
        </w:tc>
      </w:tr>
      <w:tr w:rsidR="004E0D1F" w:rsidTr="00E41AC9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4E0D1F" w:rsidRDefault="004E0D1F">
            <w:pPr>
              <w:pStyle w:val="Tblzat1"/>
            </w:pPr>
            <w:r>
              <w:t>Telefonszáma:</w:t>
            </w:r>
          </w:p>
        </w:tc>
        <w:tc>
          <w:tcPr>
            <w:tcW w:w="6922" w:type="dxa"/>
            <w:gridSpan w:val="11"/>
            <w:shd w:val="clear" w:color="auto" w:fill="D9D9D9" w:themeFill="background1" w:themeFillShade="D9"/>
            <w:vAlign w:val="center"/>
          </w:tcPr>
          <w:p w:rsidR="004E0D1F" w:rsidRDefault="004E0D1F"/>
        </w:tc>
      </w:tr>
    </w:tbl>
    <w:p w:rsidR="004E0D1F" w:rsidRDefault="004E0D1F" w:rsidP="004E0D1F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4E0D1F" w:rsidTr="00E41AC9">
        <w:trPr>
          <w:trHeight w:val="537"/>
        </w:trPr>
        <w:tc>
          <w:tcPr>
            <w:tcW w:w="1410" w:type="dxa"/>
            <w:vAlign w:val="center"/>
            <w:hideMark/>
          </w:tcPr>
          <w:p w:rsidR="004E0D1F" w:rsidRDefault="004E0D1F" w:rsidP="00E152C2">
            <w:pPr>
              <w:pStyle w:val="Tblzat1"/>
            </w:pPr>
            <w:proofErr w:type="spellStart"/>
            <w:r w:rsidRPr="00982485">
              <w:rPr>
                <w:b/>
              </w:rPr>
              <w:t>Aliroda</w:t>
            </w:r>
            <w:proofErr w:type="spellEnd"/>
            <w:r>
              <w:t xml:space="preserve"> címe</w:t>
            </w:r>
          </w:p>
        </w:tc>
        <w:tc>
          <w:tcPr>
            <w:tcW w:w="709" w:type="dxa"/>
            <w:vAlign w:val="center"/>
            <w:hideMark/>
          </w:tcPr>
          <w:p w:rsidR="004E0D1F" w:rsidRDefault="004E0D1F" w:rsidP="00E152C2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1696" w:type="dxa"/>
            <w:gridSpan w:val="3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</w:tr>
      <w:tr w:rsidR="004E0D1F" w:rsidTr="00E41A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1675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</w:tr>
      <w:tr w:rsidR="004E0D1F" w:rsidTr="00E41A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896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1183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1004" w:type="dxa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  <w:tc>
          <w:tcPr>
            <w:tcW w:w="686" w:type="dxa"/>
            <w:vAlign w:val="center"/>
            <w:hideMark/>
          </w:tcPr>
          <w:p w:rsidR="004E0D1F" w:rsidRDefault="004E0D1F" w:rsidP="00E152C2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</w:tr>
      <w:tr w:rsidR="004E0D1F" w:rsidTr="00E41AC9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4E0D1F" w:rsidRDefault="004E0D1F" w:rsidP="00E152C2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4E0D1F" w:rsidRDefault="004E0D1F" w:rsidP="00E152C2"/>
        </w:tc>
      </w:tr>
    </w:tbl>
    <w:p w:rsidR="004E0D1F" w:rsidRDefault="004E0D1F" w:rsidP="004E0D1F">
      <w:pPr>
        <w:pStyle w:val="Trzs"/>
      </w:pPr>
      <w:bookmarkStart w:id="0" w:name="_GoBack"/>
      <w:bookmarkEnd w:id="0"/>
    </w:p>
    <w:p w:rsidR="00F23890" w:rsidRDefault="00E41AC9" w:rsidP="00E41AC9">
      <w:pPr>
        <w:pStyle w:val="Trzs"/>
        <w:rPr>
          <w:color w:val="4F81BD" w:themeColor="accent1"/>
        </w:rPr>
      </w:pPr>
      <w:r w:rsidRPr="00DA07E6">
        <w:rPr>
          <w:color w:val="4F81BD" w:themeColor="accent1"/>
        </w:rPr>
        <w:t>*</w:t>
      </w:r>
      <w:r w:rsidR="00982485">
        <w:rPr>
          <w:color w:val="4F81BD" w:themeColor="accent1"/>
        </w:rPr>
        <w:t xml:space="preserve">Csupán felvenni kért </w:t>
      </w:r>
      <w:proofErr w:type="gramStart"/>
      <w:r w:rsidR="00982485">
        <w:rPr>
          <w:color w:val="4F81BD" w:themeColor="accent1"/>
        </w:rPr>
        <w:t>fiókiroda(</w:t>
      </w:r>
      <w:proofErr w:type="gramEnd"/>
      <w:r w:rsidR="00982485">
        <w:rPr>
          <w:color w:val="4F81BD" w:themeColor="accent1"/>
        </w:rPr>
        <w:t xml:space="preserve">k), </w:t>
      </w:r>
      <w:proofErr w:type="spellStart"/>
      <w:r w:rsidR="00982485">
        <w:rPr>
          <w:color w:val="4F81BD" w:themeColor="accent1"/>
        </w:rPr>
        <w:t>aliroda</w:t>
      </w:r>
      <w:proofErr w:type="spellEnd"/>
      <w:r w:rsidR="00982485">
        <w:rPr>
          <w:color w:val="4F81BD" w:themeColor="accent1"/>
        </w:rPr>
        <w:t xml:space="preserve">(k) számával megegyező táblázat kitöltése szükséges, az üresen hagyott táblázatok törlendőek. Amennyiben Ön kettőtől több fiókirodát, </w:t>
      </w:r>
      <w:proofErr w:type="spellStart"/>
      <w:r w:rsidR="00982485">
        <w:rPr>
          <w:color w:val="4F81BD" w:themeColor="accent1"/>
        </w:rPr>
        <w:t>alirodát</w:t>
      </w:r>
      <w:proofErr w:type="spellEnd"/>
      <w:r w:rsidR="00982485">
        <w:rPr>
          <w:color w:val="4F81BD" w:themeColor="accent1"/>
        </w:rPr>
        <w:t xml:space="preserve"> kíván nyilvántartásba vetetni, abban az esetben az adott tábláza</w:t>
      </w:r>
      <w:r w:rsidR="00DD630D">
        <w:rPr>
          <w:color w:val="4F81BD" w:themeColor="accent1"/>
        </w:rPr>
        <w:t xml:space="preserve">tot </w:t>
      </w:r>
      <w:r w:rsidR="00155B48">
        <w:rPr>
          <w:color w:val="4F81BD" w:themeColor="accent1"/>
        </w:rPr>
        <w:t>kérjük, másolja le.</w:t>
      </w:r>
    </w:p>
    <w:p w:rsidR="00F23890" w:rsidRDefault="00F23890">
      <w:pPr>
        <w:rPr>
          <w:rFonts w:cstheme="minorHAnsi"/>
          <w:color w:val="4F81BD" w:themeColor="accent1"/>
        </w:rPr>
      </w:pPr>
      <w:r>
        <w:rPr>
          <w:color w:val="4F81BD" w:themeColor="accent1"/>
        </w:rPr>
        <w:br w:type="page"/>
      </w:r>
    </w:p>
    <w:p w:rsidR="00155B48" w:rsidRPr="00CE661E" w:rsidRDefault="002D6ACC" w:rsidP="00155B48">
      <w:pPr>
        <w:keepNext/>
        <w:pBdr>
          <w:bottom w:val="single" w:sz="4" w:space="1" w:color="auto"/>
        </w:pBdr>
        <w:tabs>
          <w:tab w:val="left" w:pos="426"/>
        </w:tabs>
        <w:spacing w:before="300" w:after="160" w:line="259" w:lineRule="auto"/>
        <w:contextualSpacing/>
        <w:outlineLvl w:val="0"/>
        <w:rPr>
          <w:rFonts w:cstheme="minorHAnsi"/>
          <w:b/>
        </w:rPr>
      </w:pPr>
      <w:r>
        <w:rPr>
          <w:rFonts w:cstheme="minorHAnsi"/>
          <w:b/>
        </w:rPr>
        <w:lastRenderedPageBreak/>
        <w:t>6</w:t>
      </w:r>
      <w:r w:rsidR="00155B48">
        <w:rPr>
          <w:rFonts w:cstheme="minorHAnsi"/>
          <w:b/>
        </w:rPr>
        <w:t xml:space="preserve">. </w:t>
      </w:r>
      <w:r w:rsidR="00032005">
        <w:rPr>
          <w:rFonts w:cstheme="minorHAnsi"/>
          <w:b/>
        </w:rPr>
        <w:t>Törölni</w:t>
      </w:r>
      <w:r w:rsidR="00155B48">
        <w:rPr>
          <w:rFonts w:cstheme="minorHAnsi"/>
          <w:b/>
        </w:rPr>
        <w:t xml:space="preserve"> kért fiókiroda, </w:t>
      </w:r>
      <w:proofErr w:type="spellStart"/>
      <w:r w:rsidR="00155B48">
        <w:rPr>
          <w:rFonts w:cstheme="minorHAnsi"/>
          <w:b/>
        </w:rPr>
        <w:t>aliroda</w:t>
      </w:r>
      <w:proofErr w:type="spellEnd"/>
      <w:r w:rsidR="00155B48">
        <w:rPr>
          <w:rFonts w:cstheme="minorHAnsi"/>
          <w:b/>
        </w:rPr>
        <w:t xml:space="preserve"> adatai*</w:t>
      </w:r>
    </w:p>
    <w:p w:rsidR="00155B48" w:rsidRDefault="00155B48" w:rsidP="00155B48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708"/>
        <w:gridCol w:w="426"/>
        <w:gridCol w:w="435"/>
        <w:gridCol w:w="557"/>
        <w:gridCol w:w="435"/>
        <w:gridCol w:w="704"/>
        <w:gridCol w:w="479"/>
        <w:gridCol w:w="510"/>
        <w:gridCol w:w="1004"/>
        <w:gridCol w:w="671"/>
        <w:gridCol w:w="686"/>
        <w:gridCol w:w="1015"/>
      </w:tblGrid>
      <w:tr w:rsidR="00155B48" w:rsidTr="00A2132F">
        <w:trPr>
          <w:trHeight w:val="537"/>
        </w:trPr>
        <w:tc>
          <w:tcPr>
            <w:tcW w:w="1552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r w:rsidRPr="00982485">
              <w:rPr>
                <w:b/>
              </w:rPr>
              <w:t>Fiókiroda</w:t>
            </w:r>
            <w:r>
              <w:t xml:space="preserve"> címe</w:t>
            </w:r>
          </w:p>
        </w:tc>
        <w:tc>
          <w:tcPr>
            <w:tcW w:w="708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861" w:type="dxa"/>
            <w:gridSpan w:val="2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696" w:type="dxa"/>
            <w:gridSpan w:val="3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közterület neve:</w:t>
            </w:r>
          </w:p>
        </w:tc>
        <w:tc>
          <w:tcPr>
            <w:tcW w:w="3546" w:type="dxa"/>
            <w:gridSpan w:val="7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675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házszám/hrsz.: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992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épület: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183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004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686" w:type="dxa"/>
            <w:vAlign w:val="center"/>
            <w:hideMark/>
          </w:tcPr>
          <w:p w:rsidR="00155B48" w:rsidRDefault="00155B48" w:rsidP="00A2132F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260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Telefonszáma:</w:t>
            </w:r>
          </w:p>
        </w:tc>
        <w:tc>
          <w:tcPr>
            <w:tcW w:w="6922" w:type="dxa"/>
            <w:gridSpan w:val="11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</w:tbl>
    <w:p w:rsidR="00155B48" w:rsidRDefault="00155B48" w:rsidP="00155B48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"/>
        <w:gridCol w:w="709"/>
        <w:gridCol w:w="449"/>
        <w:gridCol w:w="553"/>
        <w:gridCol w:w="343"/>
        <w:gridCol w:w="649"/>
        <w:gridCol w:w="704"/>
        <w:gridCol w:w="479"/>
        <w:gridCol w:w="510"/>
        <w:gridCol w:w="1004"/>
        <w:gridCol w:w="671"/>
        <w:gridCol w:w="686"/>
        <w:gridCol w:w="1015"/>
      </w:tblGrid>
      <w:tr w:rsidR="00155B48" w:rsidTr="00A2132F">
        <w:trPr>
          <w:trHeight w:val="537"/>
        </w:trPr>
        <w:tc>
          <w:tcPr>
            <w:tcW w:w="1410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proofErr w:type="spellStart"/>
            <w:r w:rsidRPr="00982485">
              <w:rPr>
                <w:b/>
              </w:rPr>
              <w:t>Aliroda</w:t>
            </w:r>
            <w:proofErr w:type="spellEnd"/>
            <w:r>
              <w:t xml:space="preserve"> címe</w:t>
            </w:r>
          </w:p>
        </w:tc>
        <w:tc>
          <w:tcPr>
            <w:tcW w:w="709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002" w:type="dxa"/>
            <w:gridSpan w:val="2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696" w:type="dxa"/>
            <w:gridSpan w:val="3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település:</w:t>
            </w:r>
          </w:p>
        </w:tc>
        <w:tc>
          <w:tcPr>
            <w:tcW w:w="4365" w:type="dxa"/>
            <w:gridSpan w:val="6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közterület neve:</w:t>
            </w:r>
          </w:p>
        </w:tc>
        <w:tc>
          <w:tcPr>
            <w:tcW w:w="3687" w:type="dxa"/>
            <w:gridSpan w:val="7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675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közterület jellege: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házszám/hrsz.:</w:t>
            </w:r>
          </w:p>
        </w:tc>
        <w:tc>
          <w:tcPr>
            <w:tcW w:w="449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896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épület:</w:t>
            </w:r>
          </w:p>
        </w:tc>
        <w:tc>
          <w:tcPr>
            <w:tcW w:w="649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183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lépcsőház: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1004" w:type="dxa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emelet: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  <w:tc>
          <w:tcPr>
            <w:tcW w:w="686" w:type="dxa"/>
            <w:vAlign w:val="center"/>
            <w:hideMark/>
          </w:tcPr>
          <w:p w:rsidR="00155B48" w:rsidRDefault="00155B48" w:rsidP="00A2132F">
            <w:r>
              <w:t>ajtó: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  <w:tr w:rsidR="00155B48" w:rsidTr="00A2132F">
        <w:trPr>
          <w:trHeight w:val="537"/>
        </w:trPr>
        <w:tc>
          <w:tcPr>
            <w:tcW w:w="2119" w:type="dxa"/>
            <w:gridSpan w:val="2"/>
            <w:vAlign w:val="center"/>
            <w:hideMark/>
          </w:tcPr>
          <w:p w:rsidR="00155B48" w:rsidRDefault="00155B48" w:rsidP="00A2132F">
            <w:pPr>
              <w:pStyle w:val="Tblzat1"/>
            </w:pPr>
            <w:r>
              <w:t>Telefonszáma:</w:t>
            </w:r>
          </w:p>
        </w:tc>
        <w:tc>
          <w:tcPr>
            <w:tcW w:w="7063" w:type="dxa"/>
            <w:gridSpan w:val="11"/>
            <w:shd w:val="clear" w:color="auto" w:fill="D9D9D9" w:themeFill="background1" w:themeFillShade="D9"/>
            <w:vAlign w:val="center"/>
          </w:tcPr>
          <w:p w:rsidR="00155B48" w:rsidRDefault="00155B48" w:rsidP="00A2132F"/>
        </w:tc>
      </w:tr>
    </w:tbl>
    <w:p w:rsidR="00CA1FB3" w:rsidRDefault="00CA1FB3" w:rsidP="002D6ACC">
      <w:pPr>
        <w:pStyle w:val="Trzs"/>
        <w:rPr>
          <w:color w:val="4F81BD" w:themeColor="accent1"/>
        </w:rPr>
      </w:pPr>
    </w:p>
    <w:p w:rsidR="00E41AC9" w:rsidRDefault="00155B48" w:rsidP="002D6ACC">
      <w:pPr>
        <w:pStyle w:val="Trzs"/>
        <w:rPr>
          <w:color w:val="4F81BD" w:themeColor="accent1"/>
        </w:rPr>
      </w:pPr>
      <w:r w:rsidRPr="00DA07E6">
        <w:rPr>
          <w:color w:val="4F81BD" w:themeColor="accent1"/>
        </w:rPr>
        <w:t>*</w:t>
      </w:r>
      <w:r>
        <w:rPr>
          <w:color w:val="4F81BD" w:themeColor="accent1"/>
        </w:rPr>
        <w:t xml:space="preserve">Csupán felvenni kért </w:t>
      </w:r>
      <w:proofErr w:type="gramStart"/>
      <w:r>
        <w:rPr>
          <w:color w:val="4F81BD" w:themeColor="accent1"/>
        </w:rPr>
        <w:t>fiókiroda(</w:t>
      </w:r>
      <w:proofErr w:type="gramEnd"/>
      <w:r>
        <w:rPr>
          <w:color w:val="4F81BD" w:themeColor="accent1"/>
        </w:rPr>
        <w:t xml:space="preserve">k), </w:t>
      </w:r>
      <w:proofErr w:type="spellStart"/>
      <w:r>
        <w:rPr>
          <w:color w:val="4F81BD" w:themeColor="accent1"/>
        </w:rPr>
        <w:t>aliroda</w:t>
      </w:r>
      <w:proofErr w:type="spellEnd"/>
      <w:r>
        <w:rPr>
          <w:color w:val="4F81BD" w:themeColor="accent1"/>
        </w:rPr>
        <w:t xml:space="preserve">(k) számával megegyező táblázat kitöltése szükséges, az üresen hagyott táblázatok törlendőek. Amennyiben Ön kettőtől több fiókirodát, </w:t>
      </w:r>
      <w:proofErr w:type="spellStart"/>
      <w:r>
        <w:rPr>
          <w:color w:val="4F81BD" w:themeColor="accent1"/>
        </w:rPr>
        <w:t>alirodát</w:t>
      </w:r>
      <w:proofErr w:type="spellEnd"/>
      <w:r>
        <w:rPr>
          <w:color w:val="4F81BD" w:themeColor="accent1"/>
        </w:rPr>
        <w:t xml:space="preserve"> kíván </w:t>
      </w:r>
      <w:r w:rsidR="00032005">
        <w:rPr>
          <w:color w:val="4F81BD" w:themeColor="accent1"/>
        </w:rPr>
        <w:t>törölni</w:t>
      </w:r>
      <w:r>
        <w:rPr>
          <w:color w:val="4F81BD" w:themeColor="accent1"/>
        </w:rPr>
        <w:t>, abban az esetben az adot</w:t>
      </w:r>
      <w:r w:rsidR="002D6ACC">
        <w:rPr>
          <w:color w:val="4F81BD" w:themeColor="accent1"/>
        </w:rPr>
        <w:t>t táblázatot kérjük, másolja le.</w:t>
      </w:r>
    </w:p>
    <w:p w:rsidR="00CA1FB3" w:rsidRDefault="00CA1FB3" w:rsidP="00130FA2">
      <w:pPr>
        <w:pStyle w:val="Cmsor1"/>
        <w:numPr>
          <w:ilvl w:val="0"/>
          <w:numId w:val="0"/>
        </w:numPr>
      </w:pPr>
    </w:p>
    <w:p w:rsidR="00130FA2" w:rsidRDefault="002D6ACC" w:rsidP="00130FA2">
      <w:pPr>
        <w:pStyle w:val="Cmsor1"/>
        <w:numPr>
          <w:ilvl w:val="0"/>
          <w:numId w:val="0"/>
        </w:numPr>
      </w:pPr>
      <w:r>
        <w:t>7</w:t>
      </w:r>
      <w:r w:rsidR="00130FA2">
        <w:t>. Nyilatkozatok, keltezés</w:t>
      </w:r>
    </w:p>
    <w:p w:rsidR="00CA1FB3" w:rsidRDefault="00CA1FB3" w:rsidP="007A340B">
      <w:pPr>
        <w:pStyle w:val="Trzs"/>
        <w:spacing w:after="0"/>
      </w:pPr>
    </w:p>
    <w:p w:rsidR="00130FA2" w:rsidRPr="00666DC6" w:rsidRDefault="007A340B" w:rsidP="007A340B">
      <w:pPr>
        <w:pStyle w:val="Trzs"/>
        <w:spacing w:after="0"/>
      </w:pPr>
      <w:r>
        <w:t>A jelen kérelem szerinti eljárás díja 15</w:t>
      </w:r>
      <w:r w:rsidR="00130FA2">
        <w:t> 000 Ft (</w:t>
      </w:r>
      <w:r w:rsidR="00130FA2" w:rsidRPr="00883E74">
        <w:t>16/2017. (XII. 7.) IM rendelet</w:t>
      </w:r>
      <w:r w:rsidR="00361D15">
        <w:t xml:space="preserve"> 6</w:t>
      </w:r>
      <w:r w:rsidR="00130FA2">
        <w:t>. § (</w:t>
      </w:r>
      <w:r w:rsidR="00361D15">
        <w:t>5</w:t>
      </w:r>
      <w:r w:rsidR="00130FA2">
        <w:t>) bekezdés), amelyet</w:t>
      </w:r>
      <w:r>
        <w:t xml:space="preserve"> </w:t>
      </w:r>
      <w:sdt>
        <w:sdtPr>
          <w:id w:val="999853203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30FA2">
        <w:t xml:space="preserve">átutalással </w:t>
      </w:r>
      <w:sdt>
        <w:sdtPr>
          <w:id w:val="-1058090163"/>
        </w:sdtPr>
        <w:sdtContent>
          <w:r w:rsidR="00130FA2">
            <w:rPr>
              <w:rFonts w:ascii="MS Gothic" w:eastAsia="MS Gothic" w:hAnsi="MS Gothic" w:hint="eastAsia"/>
            </w:rPr>
            <w:t>☐</w:t>
          </w:r>
        </w:sdtContent>
      </w:sdt>
      <w:r w:rsidR="00130FA2" w:rsidRPr="008C1117">
        <w:t>pénztárba történő befizetéssel teljesítek</w:t>
      </w:r>
      <w:r w:rsidR="00130FA2">
        <w:t xml:space="preserve">*. Tudomásul veszem, hogy a </w:t>
      </w:r>
      <w:r w:rsidR="00CA1FB3">
        <w:t xml:space="preserve">Zala Megyei </w:t>
      </w:r>
      <w:r w:rsidR="00130FA2">
        <w:t>Ügyvédi Kamara kérelmemet akkor bírálja el, ha a díjat befizettem.</w:t>
      </w:r>
    </w:p>
    <w:p w:rsidR="00130FA2" w:rsidRDefault="00130FA2" w:rsidP="00130FA2">
      <w:pPr>
        <w:pStyle w:val="Trzs"/>
        <w:rPr>
          <w:color w:val="4F81BD" w:themeColor="accent1"/>
        </w:rPr>
      </w:pPr>
      <w:r w:rsidRPr="00DA07E6">
        <w:rPr>
          <w:color w:val="4F81BD" w:themeColor="accent1"/>
        </w:rPr>
        <w:t>*a megfelelő rész</w:t>
      </w:r>
      <w:r>
        <w:rPr>
          <w:color w:val="4F81BD" w:themeColor="accent1"/>
        </w:rPr>
        <w:t xml:space="preserve"> </w:t>
      </w:r>
      <w:r w:rsidRPr="00666DC6">
        <w:rPr>
          <w:color w:val="4F81BD" w:themeColor="accent1"/>
          <w:u w:val="single"/>
        </w:rPr>
        <w:t>előtt</w:t>
      </w:r>
      <w:r>
        <w:rPr>
          <w:color w:val="4F81BD" w:themeColor="accent1"/>
        </w:rPr>
        <w:t xml:space="preserve"> található négyzet</w:t>
      </w:r>
      <w:r w:rsidRPr="00DA07E6">
        <w:rPr>
          <w:color w:val="4F81BD" w:themeColor="accent1"/>
        </w:rPr>
        <w:t xml:space="preserve"> jelölendő</w:t>
      </w:r>
    </w:p>
    <w:p w:rsidR="00CA1FB3" w:rsidRDefault="00CA1FB3" w:rsidP="00130FA2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p w:rsidR="00130FA2" w:rsidRDefault="00130FA2" w:rsidP="00130FA2">
      <w:pPr>
        <w:spacing w:before="200" w:after="10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Tekintettel azon tényre</w:t>
      </w:r>
      <w:r w:rsidRPr="003216A3">
        <w:rPr>
          <w:rFonts w:ascii="Calibri" w:eastAsia="Calibri" w:hAnsi="Calibri" w:cs="Calibri"/>
        </w:rPr>
        <w:t xml:space="preserve">, hogy jelen kérelem elbírálására első fokon a </w:t>
      </w:r>
      <w:r w:rsidR="00CA1FB3">
        <w:rPr>
          <w:rFonts w:ascii="Calibri" w:eastAsia="Calibri" w:hAnsi="Calibri" w:cs="Calibri"/>
        </w:rPr>
        <w:t xml:space="preserve">Zala Megyei </w:t>
      </w:r>
      <w:r w:rsidRPr="003216A3">
        <w:rPr>
          <w:rFonts w:ascii="Calibri" w:eastAsia="Calibri" w:hAnsi="Calibri" w:cs="Calibri"/>
        </w:rPr>
        <w:t>Ügyvédi Kamara elnöksége j</w:t>
      </w:r>
      <w:r w:rsidR="004D0206">
        <w:rPr>
          <w:rFonts w:ascii="Calibri" w:eastAsia="Calibri" w:hAnsi="Calibri" w:cs="Calibri"/>
        </w:rPr>
        <w:t>ogosult (</w:t>
      </w:r>
      <w:proofErr w:type="spellStart"/>
      <w:r w:rsidR="004D0206">
        <w:rPr>
          <w:rFonts w:ascii="Calibri" w:eastAsia="Calibri" w:hAnsi="Calibri" w:cs="Calibri"/>
        </w:rPr>
        <w:t>Üttv</w:t>
      </w:r>
      <w:proofErr w:type="spellEnd"/>
      <w:r w:rsidR="004D0206">
        <w:rPr>
          <w:rFonts w:ascii="Calibri" w:eastAsia="Calibri" w:hAnsi="Calibri" w:cs="Calibri"/>
        </w:rPr>
        <w:t xml:space="preserve">. 171. § (2) </w:t>
      </w:r>
      <w:proofErr w:type="spellStart"/>
      <w:r w:rsidR="004D0206">
        <w:rPr>
          <w:rFonts w:ascii="Calibri" w:eastAsia="Calibri" w:hAnsi="Calibri" w:cs="Calibri"/>
        </w:rPr>
        <w:t>bek</w:t>
      </w:r>
      <w:proofErr w:type="spellEnd"/>
      <w:r w:rsidR="004D0206">
        <w:rPr>
          <w:rFonts w:ascii="Calibri" w:eastAsia="Calibri" w:hAnsi="Calibri" w:cs="Calibri"/>
        </w:rPr>
        <w:t>. c</w:t>
      </w:r>
      <w:r w:rsidRPr="003216A3">
        <w:rPr>
          <w:rFonts w:ascii="Calibri" w:eastAsia="Calibri" w:hAnsi="Calibri" w:cs="Calibri"/>
        </w:rPr>
        <w:t>) pont), az elnökségnek abban az esetben van módja a soron következő ülésen a kérelmemet elbírálni, amennyiben az a szükséges mellékleteivel együtt legkésőbb az ülés napja előtti harmadik munkanap végéig megérkezik a Kamarához (a Kamara elnöksége a soron következő elnökségi ülés időpontját a Kamara weboldalá</w:t>
      </w:r>
      <w:r>
        <w:rPr>
          <w:rFonts w:ascii="Calibri" w:eastAsia="Calibri" w:hAnsi="Calibri" w:cs="Calibri"/>
        </w:rPr>
        <w:t>n közzétett időpontban tartja).</w:t>
      </w:r>
    </w:p>
    <w:p w:rsidR="00130FA2" w:rsidRDefault="00130FA2" w:rsidP="00130FA2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p w:rsidR="00CA1FB3" w:rsidRPr="001D57D1" w:rsidRDefault="00CA1FB3" w:rsidP="00130FA2">
      <w:pPr>
        <w:spacing w:before="200" w:after="100" w:line="256" w:lineRule="auto"/>
        <w:jc w:val="both"/>
        <w:rPr>
          <w:rFonts w:ascii="Calibri" w:eastAsia="Calibri" w:hAnsi="Calibri" w:cs="Calibri"/>
        </w:rPr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130FA2" w:rsidTr="004D0206">
        <w:tc>
          <w:tcPr>
            <w:tcW w:w="704" w:type="dxa"/>
            <w:hideMark/>
          </w:tcPr>
          <w:p w:rsidR="00130FA2" w:rsidRDefault="00130FA2" w:rsidP="00A2132F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lastRenderedPageBreak/>
              <w:t>Kelt:</w:t>
            </w:r>
          </w:p>
        </w:tc>
        <w:tc>
          <w:tcPr>
            <w:tcW w:w="2410" w:type="dxa"/>
            <w:shd w:val="clear" w:color="auto" w:fill="D9D9D9"/>
          </w:tcPr>
          <w:p w:rsidR="00130FA2" w:rsidRDefault="00130FA2" w:rsidP="00A2132F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130FA2" w:rsidRDefault="00130FA2" w:rsidP="00A2132F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130FA2" w:rsidRDefault="00130FA2" w:rsidP="00130FA2">
      <w:pPr>
        <w:pStyle w:val="Trzs"/>
        <w:ind w:left="4536"/>
        <w:jc w:val="center"/>
        <w:rPr>
          <w:b/>
        </w:rPr>
      </w:pPr>
    </w:p>
    <w:p w:rsidR="00130FA2" w:rsidRDefault="00130FA2" w:rsidP="00130FA2">
      <w:pPr>
        <w:pStyle w:val="Trzs"/>
        <w:ind w:left="4536"/>
        <w:jc w:val="center"/>
        <w:rPr>
          <w:b/>
        </w:rPr>
      </w:pPr>
    </w:p>
    <w:p w:rsidR="00130FA2" w:rsidRPr="00F23890" w:rsidRDefault="00130FA2" w:rsidP="00F23890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CA1FB3" w:rsidRDefault="00CA1FB3" w:rsidP="002D6ACC">
      <w:pPr>
        <w:pStyle w:val="Cmsor1"/>
        <w:numPr>
          <w:ilvl w:val="0"/>
          <w:numId w:val="0"/>
        </w:numPr>
      </w:pPr>
    </w:p>
    <w:p w:rsidR="002D6ACC" w:rsidRDefault="002D6ACC" w:rsidP="002D6ACC">
      <w:pPr>
        <w:pStyle w:val="Cmsor1"/>
        <w:numPr>
          <w:ilvl w:val="0"/>
          <w:numId w:val="0"/>
        </w:numPr>
      </w:pPr>
      <w:r>
        <w:t>8. Mellékletek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551"/>
        <w:gridCol w:w="1554"/>
      </w:tblGrid>
      <w:tr w:rsidR="001D6B58" w:rsidTr="00130FA2">
        <w:trPr>
          <w:trHeight w:val="539"/>
        </w:trPr>
        <w:tc>
          <w:tcPr>
            <w:tcW w:w="4962" w:type="dxa"/>
            <w:vAlign w:val="center"/>
            <w:hideMark/>
          </w:tcPr>
          <w:p w:rsidR="001D6B58" w:rsidRDefault="001D6B58">
            <w:pPr>
              <w:pStyle w:val="Tblzat1"/>
              <w:jc w:val="center"/>
            </w:pPr>
            <w:r>
              <w:t>Melléklet</w:t>
            </w:r>
            <w:r w:rsidR="00F71418">
              <w:t xml:space="preserve"> fiókiroda, </w:t>
            </w:r>
            <w:proofErr w:type="spellStart"/>
            <w:r w:rsidR="00F71418">
              <w:t>aliroda</w:t>
            </w:r>
            <w:proofErr w:type="spellEnd"/>
            <w:r w:rsidR="00F71418">
              <w:t xml:space="preserve"> bejegyzésére irányuló kérelem esetén</w:t>
            </w:r>
          </w:p>
        </w:tc>
        <w:tc>
          <w:tcPr>
            <w:tcW w:w="2551" w:type="dxa"/>
            <w:vAlign w:val="center"/>
            <w:hideMark/>
          </w:tcPr>
          <w:p w:rsidR="001D6B58" w:rsidRDefault="001D6B58">
            <w:pPr>
              <w:pStyle w:val="Tblzat1"/>
              <w:jc w:val="center"/>
            </w:pPr>
            <w:r>
              <w:t>Kötelező csatolni?</w:t>
            </w:r>
          </w:p>
        </w:tc>
        <w:tc>
          <w:tcPr>
            <w:tcW w:w="1554" w:type="dxa"/>
            <w:vAlign w:val="center"/>
            <w:hideMark/>
          </w:tcPr>
          <w:p w:rsidR="001D6B58" w:rsidRDefault="001D6B58">
            <w:pPr>
              <w:pStyle w:val="Tblzat1"/>
              <w:jc w:val="center"/>
            </w:pPr>
            <w:r>
              <w:t>Csatolmányok száma</w:t>
            </w:r>
          </w:p>
        </w:tc>
      </w:tr>
      <w:tr w:rsidR="001D6B58" w:rsidTr="00130FA2">
        <w:trPr>
          <w:trHeight w:val="539"/>
        </w:trPr>
        <w:tc>
          <w:tcPr>
            <w:tcW w:w="4962" w:type="dxa"/>
            <w:vAlign w:val="center"/>
            <w:hideMark/>
          </w:tcPr>
          <w:p w:rsidR="001D6B58" w:rsidRDefault="00F71418" w:rsidP="001D6B58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t>F</w:t>
            </w:r>
            <w:r w:rsidR="001D6B58">
              <w:t xml:space="preserve">iókiroda, </w:t>
            </w:r>
            <w:proofErr w:type="spellStart"/>
            <w:r w:rsidR="001D6B58">
              <w:t>aliroda</w:t>
            </w:r>
            <w:proofErr w:type="spellEnd"/>
            <w:r w:rsidR="001D6B58">
              <w:t>, illetve irattár jogszerű használatát igazoló okiratok másolata</w:t>
            </w:r>
          </w:p>
        </w:tc>
        <w:tc>
          <w:tcPr>
            <w:tcW w:w="2551" w:type="dxa"/>
            <w:vAlign w:val="center"/>
            <w:hideMark/>
          </w:tcPr>
          <w:p w:rsidR="001D6B58" w:rsidRDefault="00130FA2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D6B58" w:rsidRDefault="001D6B58">
            <w:pPr>
              <w:pStyle w:val="Tblzat1"/>
            </w:pPr>
          </w:p>
        </w:tc>
      </w:tr>
      <w:tr w:rsidR="001D6B58" w:rsidTr="00130FA2">
        <w:trPr>
          <w:trHeight w:val="539"/>
        </w:trPr>
        <w:tc>
          <w:tcPr>
            <w:tcW w:w="4962" w:type="dxa"/>
            <w:vAlign w:val="center"/>
            <w:hideMark/>
          </w:tcPr>
          <w:p w:rsidR="001D6B58" w:rsidRDefault="00F71418" w:rsidP="001D6B58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t>F</w:t>
            </w:r>
            <w:r w:rsidR="001D6B58">
              <w:t xml:space="preserve">iókiroda, illetve </w:t>
            </w:r>
            <w:proofErr w:type="spellStart"/>
            <w:r w:rsidR="001D6B58">
              <w:t>aliroda</w:t>
            </w:r>
            <w:proofErr w:type="spellEnd"/>
            <w:r w:rsidR="001D6B58">
              <w:t xml:space="preserve"> egyszerű alaprajza</w:t>
            </w:r>
          </w:p>
        </w:tc>
        <w:tc>
          <w:tcPr>
            <w:tcW w:w="2551" w:type="dxa"/>
            <w:vAlign w:val="center"/>
            <w:hideMark/>
          </w:tcPr>
          <w:p w:rsidR="001D6B58" w:rsidRDefault="001D6B58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D6B58" w:rsidRDefault="001D6B58">
            <w:pPr>
              <w:pStyle w:val="Tblzat1"/>
            </w:pPr>
          </w:p>
        </w:tc>
      </w:tr>
    </w:tbl>
    <w:p w:rsidR="001D6B58" w:rsidRPr="00E41AC9" w:rsidRDefault="001D6B58">
      <w:pPr>
        <w:rPr>
          <w:color w:val="95B3D7" w:themeColor="accent1" w:themeTint="99"/>
        </w:rPr>
      </w:pPr>
    </w:p>
    <w:sectPr w:rsidR="001D6B58" w:rsidRPr="00E41AC9" w:rsidSect="004A36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A9" w:rsidRDefault="00F537A9" w:rsidP="00BC582A">
      <w:pPr>
        <w:spacing w:after="0" w:line="240" w:lineRule="auto"/>
      </w:pPr>
      <w:r>
        <w:separator/>
      </w:r>
    </w:p>
  </w:endnote>
  <w:endnote w:type="continuationSeparator" w:id="0">
    <w:p w:rsidR="00F537A9" w:rsidRDefault="00F537A9" w:rsidP="00B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9017"/>
      <w:docPartObj>
        <w:docPartGallery w:val="Page Numbers (Bottom of Page)"/>
        <w:docPartUnique/>
      </w:docPartObj>
    </w:sdtPr>
    <w:sdtContent>
      <w:p w:rsidR="004C30A7" w:rsidRDefault="004C30A7">
        <w:pPr>
          <w:pStyle w:val="llb"/>
          <w:jc w:val="center"/>
        </w:pPr>
        <w:fldSimple w:instr=" PAGE   \* MERGEFORMAT ">
          <w:r w:rsidR="00CA1FB3">
            <w:rPr>
              <w:noProof/>
            </w:rPr>
            <w:t>2</w:t>
          </w:r>
        </w:fldSimple>
      </w:p>
    </w:sdtContent>
  </w:sdt>
  <w:p w:rsidR="00BC582A" w:rsidRDefault="00BC58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A9" w:rsidRDefault="00F537A9" w:rsidP="00BC582A">
      <w:pPr>
        <w:spacing w:after="0" w:line="240" w:lineRule="auto"/>
      </w:pPr>
      <w:r>
        <w:separator/>
      </w:r>
    </w:p>
  </w:footnote>
  <w:footnote w:type="continuationSeparator" w:id="0">
    <w:p w:rsidR="00F537A9" w:rsidRDefault="00F537A9" w:rsidP="00BC582A">
      <w:pPr>
        <w:spacing w:after="0" w:line="240" w:lineRule="auto"/>
      </w:pPr>
      <w:r>
        <w:continuationSeparator/>
      </w:r>
    </w:p>
  </w:footnote>
  <w:footnote w:id="1">
    <w:p w:rsidR="000F218C" w:rsidRDefault="000F218C" w:rsidP="000F218C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kérelemnek helyt adó </w:t>
      </w:r>
      <w:r w:rsidR="008C2C20">
        <w:t>határozat közlésének napja.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AC6"/>
    <w:rsid w:val="00032005"/>
    <w:rsid w:val="00093CC9"/>
    <w:rsid w:val="000F218C"/>
    <w:rsid w:val="00130FA2"/>
    <w:rsid w:val="00141015"/>
    <w:rsid w:val="00155B48"/>
    <w:rsid w:val="001761CC"/>
    <w:rsid w:val="001D6B58"/>
    <w:rsid w:val="00224D40"/>
    <w:rsid w:val="002B21A1"/>
    <w:rsid w:val="002D6ACC"/>
    <w:rsid w:val="00307A07"/>
    <w:rsid w:val="00326080"/>
    <w:rsid w:val="00361D15"/>
    <w:rsid w:val="00402D99"/>
    <w:rsid w:val="004A3621"/>
    <w:rsid w:val="004C30A7"/>
    <w:rsid w:val="004D0206"/>
    <w:rsid w:val="004E0D1F"/>
    <w:rsid w:val="00575653"/>
    <w:rsid w:val="007A0E30"/>
    <w:rsid w:val="007A340B"/>
    <w:rsid w:val="008367B6"/>
    <w:rsid w:val="008C2C20"/>
    <w:rsid w:val="00933977"/>
    <w:rsid w:val="00982485"/>
    <w:rsid w:val="009B0E80"/>
    <w:rsid w:val="00A15AC6"/>
    <w:rsid w:val="00A546ED"/>
    <w:rsid w:val="00AE2F49"/>
    <w:rsid w:val="00B05FAD"/>
    <w:rsid w:val="00BC582A"/>
    <w:rsid w:val="00CA1FB3"/>
    <w:rsid w:val="00CE661E"/>
    <w:rsid w:val="00DD630D"/>
    <w:rsid w:val="00DF5A9D"/>
    <w:rsid w:val="00E41AC9"/>
    <w:rsid w:val="00E62320"/>
    <w:rsid w:val="00E72F76"/>
    <w:rsid w:val="00F021DC"/>
    <w:rsid w:val="00F05AA8"/>
    <w:rsid w:val="00F06EF3"/>
    <w:rsid w:val="00F23890"/>
    <w:rsid w:val="00F537A9"/>
    <w:rsid w:val="00F71418"/>
    <w:rsid w:val="00FD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621"/>
  </w:style>
  <w:style w:type="paragraph" w:styleId="Cmsor1">
    <w:name w:val="heading 1"/>
    <w:basedOn w:val="Listaszerbekezds"/>
    <w:next w:val="Norml"/>
    <w:link w:val="Cmsor1Char"/>
    <w:uiPriority w:val="9"/>
    <w:qFormat/>
    <w:rsid w:val="00CE661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9" w:lineRule="auto"/>
      <w:ind w:left="0" w:firstLine="0"/>
      <w:outlineLvl w:val="0"/>
    </w:pPr>
    <w:rPr>
      <w:rFonts w:cstheme="minorHAnsi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61E"/>
    <w:pPr>
      <w:keepNext/>
      <w:numPr>
        <w:ilvl w:val="1"/>
        <w:numId w:val="1"/>
      </w:numPr>
      <w:spacing w:before="200" w:after="100" w:line="259" w:lineRule="auto"/>
      <w:ind w:left="0" w:firstLine="0"/>
      <w:jc w:val="both"/>
      <w:outlineLvl w:val="1"/>
    </w:pPr>
    <w:rPr>
      <w:rFonts w:cstheme="minorHAns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661E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CE661E"/>
    <w:rPr>
      <w:rFonts w:cstheme="minorHAnsi"/>
      <w:b/>
    </w:rPr>
  </w:style>
  <w:style w:type="table" w:styleId="Rcsostblzat">
    <w:name w:val="Table Grid"/>
    <w:basedOn w:val="Normltblzat"/>
    <w:rsid w:val="00CE661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E6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61E"/>
    <w:rPr>
      <w:rFonts w:ascii="Tahoma" w:hAnsi="Tahoma" w:cs="Tahoma"/>
      <w:sz w:val="16"/>
      <w:szCs w:val="16"/>
    </w:rPr>
  </w:style>
  <w:style w:type="paragraph" w:customStyle="1" w:styleId="Tblzat1">
    <w:name w:val="Táblázat1"/>
    <w:basedOn w:val="Norml"/>
    <w:qFormat/>
    <w:rsid w:val="004E0D1F"/>
    <w:pPr>
      <w:spacing w:after="0" w:line="240" w:lineRule="auto"/>
    </w:pPr>
    <w:rPr>
      <w:rFonts w:cstheme="minorHAnsi"/>
    </w:rPr>
  </w:style>
  <w:style w:type="paragraph" w:customStyle="1" w:styleId="Trzs">
    <w:name w:val="Törzs"/>
    <w:basedOn w:val="Norml"/>
    <w:qFormat/>
    <w:rsid w:val="004E0D1F"/>
    <w:pPr>
      <w:spacing w:before="200" w:after="100" w:line="256" w:lineRule="auto"/>
      <w:jc w:val="both"/>
    </w:pPr>
    <w:rPr>
      <w:rFonts w:cstheme="minorHAnsi"/>
    </w:rPr>
  </w:style>
  <w:style w:type="paragraph" w:styleId="lfej">
    <w:name w:val="header"/>
    <w:basedOn w:val="Norml"/>
    <w:link w:val="lfejChar"/>
    <w:uiPriority w:val="99"/>
    <w:unhideWhenUsed/>
    <w:rsid w:val="00B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82A"/>
  </w:style>
  <w:style w:type="paragraph" w:styleId="llb">
    <w:name w:val="footer"/>
    <w:basedOn w:val="Norml"/>
    <w:link w:val="llbChar"/>
    <w:uiPriority w:val="99"/>
    <w:unhideWhenUsed/>
    <w:rsid w:val="00B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82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F218C"/>
    <w:pPr>
      <w:spacing w:after="0" w:line="240" w:lineRule="auto"/>
    </w:pPr>
    <w:rPr>
      <w:rFonts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218C"/>
    <w:rPr>
      <w:rFonts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21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CE661E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 w:after="160" w:line="259" w:lineRule="auto"/>
      <w:ind w:left="0" w:firstLine="0"/>
      <w:outlineLvl w:val="0"/>
    </w:pPr>
    <w:rPr>
      <w:rFonts w:cstheme="minorHAnsi"/>
      <w:b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61E"/>
    <w:pPr>
      <w:keepNext/>
      <w:numPr>
        <w:ilvl w:val="1"/>
        <w:numId w:val="1"/>
      </w:numPr>
      <w:spacing w:before="200" w:after="100" w:line="259" w:lineRule="auto"/>
      <w:ind w:left="0" w:firstLine="0"/>
      <w:jc w:val="both"/>
      <w:outlineLvl w:val="1"/>
    </w:pPr>
    <w:rPr>
      <w:rFonts w:cstheme="minorHAnsi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661E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CE661E"/>
    <w:rPr>
      <w:rFonts w:cstheme="minorHAnsi"/>
      <w:b/>
    </w:rPr>
  </w:style>
  <w:style w:type="table" w:styleId="Rcsostblzat">
    <w:name w:val="Table Grid"/>
    <w:basedOn w:val="Normltblzat"/>
    <w:rsid w:val="00CE661E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E66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E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61E"/>
    <w:rPr>
      <w:rFonts w:ascii="Tahoma" w:hAnsi="Tahoma" w:cs="Tahoma"/>
      <w:sz w:val="16"/>
      <w:szCs w:val="16"/>
    </w:rPr>
  </w:style>
  <w:style w:type="paragraph" w:customStyle="1" w:styleId="Tblzat1">
    <w:name w:val="Táblázat1"/>
    <w:basedOn w:val="Norml"/>
    <w:qFormat/>
    <w:rsid w:val="004E0D1F"/>
    <w:pPr>
      <w:spacing w:after="0" w:line="240" w:lineRule="auto"/>
    </w:pPr>
    <w:rPr>
      <w:rFonts w:cstheme="minorHAnsi"/>
    </w:rPr>
  </w:style>
  <w:style w:type="paragraph" w:customStyle="1" w:styleId="Trzs">
    <w:name w:val="Törzs"/>
    <w:basedOn w:val="Norml"/>
    <w:qFormat/>
    <w:rsid w:val="004E0D1F"/>
    <w:pPr>
      <w:spacing w:before="200" w:after="100" w:line="256" w:lineRule="auto"/>
      <w:jc w:val="both"/>
    </w:pPr>
    <w:rPr>
      <w:rFonts w:cstheme="minorHAnsi"/>
    </w:rPr>
  </w:style>
  <w:style w:type="paragraph" w:styleId="lfej">
    <w:name w:val="header"/>
    <w:basedOn w:val="Norml"/>
    <w:link w:val="lfejChar"/>
    <w:uiPriority w:val="99"/>
    <w:unhideWhenUsed/>
    <w:rsid w:val="00B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82A"/>
  </w:style>
  <w:style w:type="paragraph" w:styleId="llb">
    <w:name w:val="footer"/>
    <w:basedOn w:val="Norml"/>
    <w:link w:val="llbChar"/>
    <w:uiPriority w:val="99"/>
    <w:unhideWhenUsed/>
    <w:rsid w:val="00B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582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F218C"/>
    <w:pPr>
      <w:spacing w:after="0" w:line="240" w:lineRule="auto"/>
    </w:pPr>
    <w:rPr>
      <w:rFonts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F218C"/>
    <w:rPr>
      <w:rFonts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21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73CA-1D6D-49FE-BD22-DC3FAABB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4</cp:revision>
  <dcterms:created xsi:type="dcterms:W3CDTF">2022-06-22T12:09:00Z</dcterms:created>
  <dcterms:modified xsi:type="dcterms:W3CDTF">2022-06-23T11:23:00Z</dcterms:modified>
</cp:coreProperties>
</file>